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DF" w:rsidRDefault="00F223DF" w:rsidP="00757C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B6EE8" w:rsidRPr="002B7FA3" w:rsidRDefault="008B6EE8" w:rsidP="00757C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223DF" w:rsidRDefault="00F223DF" w:rsidP="00757C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21C7A" w:rsidRDefault="00757CBC" w:rsidP="007427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35374">
        <w:rPr>
          <w:rFonts w:cs="Calibri"/>
          <w:b/>
          <w:bCs/>
          <w:noProof/>
          <w:position w:val="-301"/>
        </w:rPr>
        <w:drawing>
          <wp:inline distT="0" distB="0" distL="0" distR="0" wp14:anchorId="7FAA81D5" wp14:editId="4B43B912">
            <wp:extent cx="1171575" cy="119162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42" cy="12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BC" w:rsidRPr="00ED53A0" w:rsidRDefault="00757CBC" w:rsidP="00757CBC">
      <w:pPr>
        <w:jc w:val="center"/>
        <w:rPr>
          <w:b/>
          <w:sz w:val="28"/>
          <w:szCs w:val="28"/>
        </w:rPr>
      </w:pPr>
      <w:r w:rsidRPr="00ED53A0">
        <w:rPr>
          <w:b/>
          <w:sz w:val="28"/>
          <w:szCs w:val="28"/>
        </w:rPr>
        <w:t>ЦЕНТРАЛЬНАЯ ИЗБИРАТЕЛЬНАЯ КОМИССИЯ</w:t>
      </w:r>
    </w:p>
    <w:p w:rsidR="00757CBC" w:rsidRPr="00ED53A0" w:rsidRDefault="00757CBC" w:rsidP="00757CBC">
      <w:pPr>
        <w:jc w:val="center"/>
        <w:rPr>
          <w:b/>
          <w:sz w:val="28"/>
          <w:szCs w:val="28"/>
        </w:rPr>
      </w:pPr>
      <w:r w:rsidRPr="00ED53A0">
        <w:rPr>
          <w:b/>
          <w:sz w:val="28"/>
          <w:szCs w:val="28"/>
        </w:rPr>
        <w:t>РЕСПУБЛИКИ ЮЖНАЯ ОСЕТИЯ</w:t>
      </w:r>
    </w:p>
    <w:p w:rsidR="00757CBC" w:rsidRPr="00ED53A0" w:rsidRDefault="00757CBC" w:rsidP="00757CBC">
      <w:pPr>
        <w:jc w:val="center"/>
        <w:rPr>
          <w:b/>
          <w:sz w:val="28"/>
          <w:szCs w:val="28"/>
        </w:rPr>
      </w:pPr>
    </w:p>
    <w:p w:rsidR="00757CBC" w:rsidRPr="00361EC9" w:rsidRDefault="00757CBC" w:rsidP="00757CBC">
      <w:pPr>
        <w:jc w:val="center"/>
        <w:rPr>
          <w:b/>
          <w:sz w:val="28"/>
          <w:szCs w:val="28"/>
        </w:rPr>
      </w:pPr>
      <w:r w:rsidRPr="00ED53A0">
        <w:rPr>
          <w:b/>
          <w:sz w:val="28"/>
          <w:szCs w:val="28"/>
        </w:rPr>
        <w:t>ПОСТАНОВЛЕНИЕ</w:t>
      </w:r>
    </w:p>
    <w:p w:rsidR="009A0060" w:rsidRPr="00ED53A0" w:rsidRDefault="009A0060" w:rsidP="00757CBC">
      <w:pPr>
        <w:jc w:val="center"/>
        <w:rPr>
          <w:b/>
          <w:sz w:val="28"/>
          <w:szCs w:val="28"/>
        </w:rPr>
      </w:pPr>
    </w:p>
    <w:p w:rsidR="00757CBC" w:rsidRPr="00DA1C3E" w:rsidRDefault="00757CBC" w:rsidP="00757CBC">
      <w:pPr>
        <w:jc w:val="center"/>
        <w:rPr>
          <w:sz w:val="26"/>
          <w:szCs w:val="26"/>
        </w:rPr>
      </w:pPr>
      <w:r w:rsidRPr="00DA1C3E">
        <w:rPr>
          <w:sz w:val="26"/>
          <w:szCs w:val="26"/>
        </w:rPr>
        <w:t>г. Цхинвал</w:t>
      </w:r>
    </w:p>
    <w:p w:rsidR="009A0060" w:rsidRPr="00DA1C3E" w:rsidRDefault="009A0060" w:rsidP="00757CBC">
      <w:pPr>
        <w:jc w:val="center"/>
        <w:rPr>
          <w:sz w:val="26"/>
          <w:szCs w:val="26"/>
        </w:rPr>
      </w:pPr>
    </w:p>
    <w:p w:rsidR="00757CBC" w:rsidRPr="00DA1C3E" w:rsidRDefault="001A4AE0" w:rsidP="00757CBC">
      <w:pPr>
        <w:jc w:val="center"/>
        <w:rPr>
          <w:sz w:val="26"/>
          <w:szCs w:val="26"/>
        </w:rPr>
      </w:pPr>
      <w:r w:rsidRPr="00DA1C3E">
        <w:rPr>
          <w:sz w:val="26"/>
          <w:szCs w:val="26"/>
        </w:rPr>
        <w:t>от</w:t>
      </w:r>
      <w:r w:rsidR="00DD71AA" w:rsidRPr="00DA1C3E">
        <w:rPr>
          <w:sz w:val="26"/>
          <w:szCs w:val="26"/>
        </w:rPr>
        <w:t xml:space="preserve"> 14</w:t>
      </w:r>
      <w:r w:rsidR="0041753E" w:rsidRPr="00DA1C3E">
        <w:rPr>
          <w:sz w:val="26"/>
          <w:szCs w:val="26"/>
        </w:rPr>
        <w:t xml:space="preserve"> июля</w:t>
      </w:r>
      <w:r w:rsidR="006D79B9" w:rsidRPr="00DA1C3E">
        <w:rPr>
          <w:sz w:val="26"/>
          <w:szCs w:val="26"/>
        </w:rPr>
        <w:t xml:space="preserve"> 202</w:t>
      </w:r>
      <w:r w:rsidR="0041753E" w:rsidRPr="00DA1C3E">
        <w:rPr>
          <w:sz w:val="26"/>
          <w:szCs w:val="26"/>
        </w:rPr>
        <w:t>6</w:t>
      </w:r>
      <w:r w:rsidR="006D79B9" w:rsidRPr="00DA1C3E">
        <w:rPr>
          <w:sz w:val="26"/>
          <w:szCs w:val="26"/>
        </w:rPr>
        <w:t xml:space="preserve"> г. №</w:t>
      </w:r>
      <w:r w:rsidR="00F2340D" w:rsidRPr="00DA1C3E">
        <w:rPr>
          <w:sz w:val="26"/>
          <w:szCs w:val="26"/>
        </w:rPr>
        <w:t xml:space="preserve"> </w:t>
      </w:r>
      <w:r w:rsidR="00D449B3" w:rsidRPr="00DA1C3E">
        <w:rPr>
          <w:sz w:val="26"/>
          <w:szCs w:val="26"/>
        </w:rPr>
        <w:t>91/8</w:t>
      </w:r>
    </w:p>
    <w:p w:rsidR="009A0060" w:rsidRPr="005E145E" w:rsidRDefault="009A0060" w:rsidP="00757CBC">
      <w:pPr>
        <w:jc w:val="center"/>
        <w:rPr>
          <w:b/>
          <w:sz w:val="28"/>
          <w:szCs w:val="28"/>
        </w:rPr>
      </w:pPr>
    </w:p>
    <w:p w:rsidR="000B2EC2" w:rsidRDefault="00757CBC" w:rsidP="0074272E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ED53A0">
        <w:rPr>
          <w:b/>
          <w:sz w:val="28"/>
          <w:szCs w:val="28"/>
        </w:rPr>
        <w:t>Об</w:t>
      </w:r>
      <w:r w:rsidR="000B2EC2" w:rsidRPr="000B2EC2">
        <w:rPr>
          <w:b/>
          <w:sz w:val="28"/>
          <w:szCs w:val="28"/>
        </w:rPr>
        <w:t xml:space="preserve"> утверждении Положения о </w:t>
      </w:r>
      <w:r w:rsidR="000B2EC2">
        <w:rPr>
          <w:b/>
          <w:sz w:val="28"/>
          <w:szCs w:val="28"/>
        </w:rPr>
        <w:t>Л</w:t>
      </w:r>
      <w:r w:rsidR="000B2EC2" w:rsidRPr="000B2EC2">
        <w:rPr>
          <w:b/>
          <w:sz w:val="28"/>
          <w:szCs w:val="28"/>
        </w:rPr>
        <w:t xml:space="preserve">ингвистической комиссии </w:t>
      </w:r>
    </w:p>
    <w:p w:rsidR="000B2EC2" w:rsidRDefault="000B2EC2" w:rsidP="0074272E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0B2EC2">
        <w:rPr>
          <w:b/>
          <w:sz w:val="28"/>
          <w:szCs w:val="28"/>
        </w:rPr>
        <w:t xml:space="preserve">по </w:t>
      </w:r>
      <w:r w:rsidR="00187794">
        <w:rPr>
          <w:b/>
          <w:sz w:val="28"/>
          <w:szCs w:val="28"/>
        </w:rPr>
        <w:t>опр</w:t>
      </w:r>
      <w:r w:rsidR="00DD71AA">
        <w:rPr>
          <w:b/>
          <w:sz w:val="28"/>
          <w:szCs w:val="28"/>
        </w:rPr>
        <w:t>е</w:t>
      </w:r>
      <w:r w:rsidR="00187794">
        <w:rPr>
          <w:b/>
          <w:sz w:val="28"/>
          <w:szCs w:val="28"/>
        </w:rPr>
        <w:t>делению</w:t>
      </w:r>
      <w:r w:rsidRPr="000B2EC2">
        <w:rPr>
          <w:b/>
          <w:sz w:val="28"/>
          <w:szCs w:val="28"/>
        </w:rPr>
        <w:t xml:space="preserve"> владения государственными языками </w:t>
      </w:r>
    </w:p>
    <w:p w:rsidR="000B2EC2" w:rsidRDefault="000B2EC2" w:rsidP="0074272E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0B2EC2">
        <w:rPr>
          <w:b/>
          <w:sz w:val="28"/>
          <w:szCs w:val="28"/>
        </w:rPr>
        <w:t xml:space="preserve">Республики Южная Осетия кандидатами на должность </w:t>
      </w:r>
    </w:p>
    <w:p w:rsidR="00ED53A0" w:rsidRDefault="000B2EC2" w:rsidP="0074272E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0B2EC2">
        <w:rPr>
          <w:b/>
          <w:sz w:val="28"/>
          <w:szCs w:val="28"/>
        </w:rPr>
        <w:t>Президента Республики Южная Осетия</w:t>
      </w:r>
    </w:p>
    <w:p w:rsidR="00E23412" w:rsidRPr="00ED53A0" w:rsidRDefault="00E23412" w:rsidP="00E21C7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D53A0">
        <w:rPr>
          <w:b/>
          <w:sz w:val="28"/>
          <w:szCs w:val="28"/>
        </w:rPr>
        <w:t xml:space="preserve"> </w:t>
      </w:r>
    </w:p>
    <w:p w:rsidR="00ED53A0" w:rsidRDefault="000B2EC2" w:rsidP="007427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B2EC2">
        <w:rPr>
          <w:sz w:val="28"/>
          <w:szCs w:val="28"/>
        </w:rPr>
        <w:t xml:space="preserve">соответствии с частью 1 статьи 48 Конституции Республики Южная Осетия и частью 2 статьи 1 Конституционного закона Республики Южная Осетия </w:t>
      </w:r>
      <w:r w:rsidR="00E21C7A">
        <w:rPr>
          <w:sz w:val="28"/>
          <w:szCs w:val="28"/>
        </w:rPr>
        <w:t xml:space="preserve">                 </w:t>
      </w:r>
      <w:r w:rsidRPr="000B2EC2">
        <w:rPr>
          <w:sz w:val="28"/>
          <w:szCs w:val="28"/>
        </w:rPr>
        <w:t xml:space="preserve">«О Выборах Президента Республики Южная Осетия», </w:t>
      </w:r>
      <w:r w:rsidR="001178D1">
        <w:rPr>
          <w:sz w:val="28"/>
          <w:szCs w:val="28"/>
        </w:rPr>
        <w:t xml:space="preserve">Указом Президента Республики Южная Осетия «О лингвистической комиссии по определению владения государственными языками </w:t>
      </w:r>
      <w:r w:rsidR="001178D1" w:rsidRPr="000B2EC2">
        <w:rPr>
          <w:sz w:val="28"/>
          <w:szCs w:val="28"/>
        </w:rPr>
        <w:t>кандидат</w:t>
      </w:r>
      <w:r w:rsidR="001178D1">
        <w:rPr>
          <w:sz w:val="28"/>
          <w:szCs w:val="28"/>
        </w:rPr>
        <w:t>ами</w:t>
      </w:r>
      <w:r w:rsidR="001178D1" w:rsidRPr="000B2EC2">
        <w:rPr>
          <w:sz w:val="28"/>
          <w:szCs w:val="28"/>
        </w:rPr>
        <w:t xml:space="preserve"> на должность Президента Республики Южная Осетия</w:t>
      </w:r>
      <w:r w:rsidR="009266D8">
        <w:rPr>
          <w:sz w:val="28"/>
          <w:szCs w:val="28"/>
        </w:rPr>
        <w:t>» от 23 января 20</w:t>
      </w:r>
      <w:r w:rsidR="001178D1">
        <w:rPr>
          <w:sz w:val="28"/>
          <w:szCs w:val="28"/>
        </w:rPr>
        <w:t>17 года №</w:t>
      </w:r>
      <w:r w:rsidR="00DA1C3E">
        <w:rPr>
          <w:sz w:val="28"/>
          <w:szCs w:val="28"/>
        </w:rPr>
        <w:t xml:space="preserve"> </w:t>
      </w:r>
      <w:r w:rsidR="001178D1">
        <w:rPr>
          <w:sz w:val="28"/>
          <w:szCs w:val="28"/>
        </w:rPr>
        <w:t xml:space="preserve">22 </w:t>
      </w:r>
      <w:r w:rsidRPr="000B2EC2">
        <w:rPr>
          <w:sz w:val="28"/>
          <w:szCs w:val="28"/>
        </w:rPr>
        <w:t>Центральная избирательная комиссия Республики Южная Осетия</w:t>
      </w:r>
      <w:r w:rsidR="007D7F6A">
        <w:rPr>
          <w:sz w:val="28"/>
          <w:szCs w:val="28"/>
        </w:rPr>
        <w:t xml:space="preserve"> постановляет:</w:t>
      </w:r>
    </w:p>
    <w:p w:rsidR="0074272E" w:rsidRPr="00ED53A0" w:rsidRDefault="0074272E" w:rsidP="007427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D7F6A" w:rsidRDefault="009A0060" w:rsidP="007427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ED53A0">
        <w:rPr>
          <w:sz w:val="28"/>
          <w:szCs w:val="28"/>
        </w:rPr>
        <w:t>1. </w:t>
      </w:r>
      <w:r w:rsidR="00F223DF">
        <w:rPr>
          <w:sz w:val="28"/>
          <w:szCs w:val="28"/>
        </w:rPr>
        <w:t>Утвердить Положение о</w:t>
      </w:r>
      <w:r w:rsidR="007D7F6A" w:rsidRPr="007D7F6A">
        <w:rPr>
          <w:sz w:val="28"/>
          <w:szCs w:val="28"/>
        </w:rPr>
        <w:t xml:space="preserve"> </w:t>
      </w:r>
      <w:r w:rsidR="007D7F6A">
        <w:rPr>
          <w:sz w:val="28"/>
          <w:szCs w:val="28"/>
        </w:rPr>
        <w:t>Л</w:t>
      </w:r>
      <w:r w:rsidR="007D7F6A" w:rsidRPr="007D7F6A">
        <w:rPr>
          <w:sz w:val="28"/>
          <w:szCs w:val="28"/>
        </w:rPr>
        <w:t>ингвистическ</w:t>
      </w:r>
      <w:r w:rsidR="00F223DF">
        <w:rPr>
          <w:sz w:val="28"/>
          <w:szCs w:val="28"/>
        </w:rPr>
        <w:t>ой</w:t>
      </w:r>
      <w:r w:rsidR="007D7F6A" w:rsidRPr="007D7F6A">
        <w:rPr>
          <w:sz w:val="28"/>
          <w:szCs w:val="28"/>
        </w:rPr>
        <w:t xml:space="preserve"> комисси</w:t>
      </w:r>
      <w:r w:rsidR="00F223DF">
        <w:rPr>
          <w:sz w:val="28"/>
          <w:szCs w:val="28"/>
        </w:rPr>
        <w:t>и</w:t>
      </w:r>
      <w:r w:rsidR="007D7F6A" w:rsidRPr="007D7F6A">
        <w:rPr>
          <w:sz w:val="28"/>
          <w:szCs w:val="28"/>
        </w:rPr>
        <w:t xml:space="preserve"> по </w:t>
      </w:r>
      <w:r w:rsidR="008F00F3">
        <w:rPr>
          <w:sz w:val="28"/>
          <w:szCs w:val="28"/>
        </w:rPr>
        <w:t>определению</w:t>
      </w:r>
      <w:r w:rsidR="007D7F6A" w:rsidRPr="007D7F6A">
        <w:rPr>
          <w:sz w:val="28"/>
          <w:szCs w:val="28"/>
        </w:rPr>
        <w:t xml:space="preserve"> владения </w:t>
      </w:r>
      <w:r w:rsidR="007D7F6A">
        <w:rPr>
          <w:sz w:val="28"/>
          <w:szCs w:val="28"/>
        </w:rPr>
        <w:t xml:space="preserve">государственными языками Республики Южная Осетия </w:t>
      </w:r>
      <w:r w:rsidR="00895730" w:rsidRPr="00895730">
        <w:rPr>
          <w:sz w:val="28"/>
          <w:szCs w:val="28"/>
        </w:rPr>
        <w:t xml:space="preserve">кандидатами </w:t>
      </w:r>
      <w:r w:rsidR="00DA1C3E">
        <w:rPr>
          <w:sz w:val="28"/>
          <w:szCs w:val="28"/>
        </w:rPr>
        <w:t xml:space="preserve">               </w:t>
      </w:r>
      <w:r w:rsidR="00895730" w:rsidRPr="00895730">
        <w:rPr>
          <w:sz w:val="28"/>
          <w:szCs w:val="28"/>
        </w:rPr>
        <w:t>на должность Президента Республики Южная Осетия</w:t>
      </w:r>
      <w:r w:rsidR="00895730">
        <w:rPr>
          <w:sz w:val="28"/>
          <w:szCs w:val="28"/>
        </w:rPr>
        <w:t>.</w:t>
      </w:r>
    </w:p>
    <w:p w:rsidR="0074272E" w:rsidRPr="007D7F6A" w:rsidRDefault="0074272E" w:rsidP="007427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895730" w:rsidRDefault="007D7F6A" w:rsidP="007427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7D7F6A">
        <w:rPr>
          <w:sz w:val="28"/>
          <w:szCs w:val="28"/>
        </w:rPr>
        <w:t xml:space="preserve">2. Признать утратившим силу </w:t>
      </w:r>
      <w:r w:rsidR="006E7AAA">
        <w:rPr>
          <w:sz w:val="28"/>
          <w:szCs w:val="28"/>
        </w:rPr>
        <w:t>П</w:t>
      </w:r>
      <w:r w:rsidRPr="007D7F6A">
        <w:rPr>
          <w:sz w:val="28"/>
          <w:szCs w:val="28"/>
        </w:rPr>
        <w:t xml:space="preserve">остановления Центральной избирательной комиссии Республики </w:t>
      </w:r>
      <w:r>
        <w:rPr>
          <w:sz w:val="28"/>
          <w:szCs w:val="28"/>
        </w:rPr>
        <w:t>Южная Осетия</w:t>
      </w:r>
      <w:r w:rsidRPr="007D7F6A">
        <w:rPr>
          <w:sz w:val="28"/>
          <w:szCs w:val="28"/>
        </w:rPr>
        <w:t xml:space="preserve"> от </w:t>
      </w:r>
      <w:r>
        <w:rPr>
          <w:sz w:val="28"/>
          <w:szCs w:val="28"/>
        </w:rPr>
        <w:t>30 января</w:t>
      </w:r>
      <w:r w:rsidRPr="007D7F6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7D7F6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4/4</w:t>
      </w:r>
      <w:r w:rsidRPr="007D7F6A">
        <w:rPr>
          <w:sz w:val="28"/>
          <w:szCs w:val="28"/>
        </w:rPr>
        <w:t xml:space="preserve"> </w:t>
      </w:r>
      <w:r w:rsidR="00E21C7A">
        <w:rPr>
          <w:sz w:val="28"/>
          <w:szCs w:val="28"/>
        </w:rPr>
        <w:t xml:space="preserve">                             «</w:t>
      </w:r>
      <w:r w:rsidRPr="007D7F6A">
        <w:rPr>
          <w:sz w:val="28"/>
          <w:szCs w:val="28"/>
        </w:rPr>
        <w:t xml:space="preserve">Об </w:t>
      </w:r>
      <w:r w:rsidR="006E7AAA">
        <w:rPr>
          <w:sz w:val="28"/>
          <w:szCs w:val="28"/>
        </w:rPr>
        <w:t xml:space="preserve">утверждении Положения о </w:t>
      </w:r>
      <w:r>
        <w:rPr>
          <w:sz w:val="28"/>
          <w:szCs w:val="28"/>
        </w:rPr>
        <w:t>Л</w:t>
      </w:r>
      <w:r w:rsidRPr="007D7F6A">
        <w:rPr>
          <w:sz w:val="28"/>
          <w:szCs w:val="28"/>
        </w:rPr>
        <w:t>ингвистической комиссии по установлению свободного владения кандидат</w:t>
      </w:r>
      <w:r w:rsidR="006F03B3">
        <w:rPr>
          <w:sz w:val="28"/>
          <w:szCs w:val="28"/>
        </w:rPr>
        <w:t>ами</w:t>
      </w:r>
      <w:r w:rsidRPr="007D7F6A">
        <w:rPr>
          <w:sz w:val="28"/>
          <w:szCs w:val="28"/>
        </w:rPr>
        <w:t xml:space="preserve"> в Президенты Республики </w:t>
      </w:r>
      <w:r w:rsidR="006E7AAA">
        <w:rPr>
          <w:sz w:val="28"/>
          <w:szCs w:val="28"/>
        </w:rPr>
        <w:t xml:space="preserve">Южная Осетия </w:t>
      </w:r>
      <w:r w:rsidRPr="007D7F6A">
        <w:rPr>
          <w:sz w:val="28"/>
          <w:szCs w:val="28"/>
        </w:rPr>
        <w:t>государственным</w:t>
      </w:r>
      <w:r w:rsidR="006E7AAA">
        <w:rPr>
          <w:sz w:val="28"/>
          <w:szCs w:val="28"/>
        </w:rPr>
        <w:t>и</w:t>
      </w:r>
      <w:r w:rsidRPr="007D7F6A">
        <w:rPr>
          <w:sz w:val="28"/>
          <w:szCs w:val="28"/>
        </w:rPr>
        <w:t xml:space="preserve"> язык</w:t>
      </w:r>
      <w:r w:rsidR="006E7AAA">
        <w:rPr>
          <w:sz w:val="28"/>
          <w:szCs w:val="28"/>
        </w:rPr>
        <w:t>ами</w:t>
      </w:r>
      <w:r w:rsidRPr="007D7F6A">
        <w:rPr>
          <w:sz w:val="28"/>
          <w:szCs w:val="28"/>
        </w:rPr>
        <w:t>»</w:t>
      </w:r>
      <w:r w:rsidR="006E7AAA">
        <w:rPr>
          <w:sz w:val="28"/>
          <w:szCs w:val="28"/>
        </w:rPr>
        <w:t xml:space="preserve">. </w:t>
      </w:r>
      <w:r w:rsidRPr="007D7F6A">
        <w:rPr>
          <w:sz w:val="28"/>
          <w:szCs w:val="28"/>
        </w:rPr>
        <w:t xml:space="preserve"> </w:t>
      </w:r>
    </w:p>
    <w:p w:rsidR="0074272E" w:rsidRPr="007D7F6A" w:rsidRDefault="0074272E" w:rsidP="007427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57CBC" w:rsidRPr="00ED53A0" w:rsidRDefault="00F223DF" w:rsidP="0074272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A0060" w:rsidRPr="00ED53A0">
        <w:rPr>
          <w:bCs/>
          <w:sz w:val="28"/>
          <w:szCs w:val="28"/>
        </w:rPr>
        <w:t>. </w:t>
      </w:r>
      <w:r w:rsidR="00757CBC" w:rsidRPr="00ED53A0">
        <w:rPr>
          <w:bCs/>
          <w:sz w:val="28"/>
          <w:szCs w:val="28"/>
        </w:rPr>
        <w:t xml:space="preserve">Опубликовать настоящее Постановление </w:t>
      </w:r>
      <w:r w:rsidR="0054621F" w:rsidRPr="00ED53A0">
        <w:rPr>
          <w:bCs/>
          <w:sz w:val="28"/>
          <w:szCs w:val="28"/>
        </w:rPr>
        <w:t xml:space="preserve">в </w:t>
      </w:r>
      <w:r w:rsidR="0085422E" w:rsidRPr="00ED53A0">
        <w:rPr>
          <w:bCs/>
          <w:sz w:val="28"/>
          <w:szCs w:val="28"/>
        </w:rPr>
        <w:t xml:space="preserve">государственных </w:t>
      </w:r>
      <w:r w:rsidR="000459B4">
        <w:rPr>
          <w:bCs/>
          <w:sz w:val="28"/>
          <w:szCs w:val="28"/>
        </w:rPr>
        <w:t xml:space="preserve">периодических печатных изданиях </w:t>
      </w:r>
      <w:r w:rsidR="0054621F" w:rsidRPr="00ED53A0">
        <w:rPr>
          <w:bCs/>
          <w:sz w:val="28"/>
          <w:szCs w:val="28"/>
        </w:rPr>
        <w:t xml:space="preserve">и </w:t>
      </w:r>
      <w:r w:rsidR="00757CBC" w:rsidRPr="00ED53A0">
        <w:rPr>
          <w:bCs/>
          <w:sz w:val="28"/>
          <w:szCs w:val="28"/>
        </w:rPr>
        <w:t xml:space="preserve">на сайте Центральной избирательной комиссии </w:t>
      </w:r>
      <w:r w:rsidR="00F12C4D">
        <w:rPr>
          <w:bCs/>
          <w:sz w:val="28"/>
          <w:szCs w:val="28"/>
        </w:rPr>
        <w:t>Республики Южная Осетия в сети «Интернет»</w:t>
      </w:r>
      <w:r w:rsidR="00757CBC" w:rsidRPr="00ED53A0">
        <w:rPr>
          <w:bCs/>
          <w:sz w:val="28"/>
          <w:szCs w:val="28"/>
        </w:rPr>
        <w:t xml:space="preserve">. </w:t>
      </w:r>
    </w:p>
    <w:p w:rsidR="00757CBC" w:rsidRPr="00E100EC" w:rsidRDefault="00757CBC" w:rsidP="0074272E">
      <w:pPr>
        <w:widowControl w:val="0"/>
        <w:autoSpaceDE w:val="0"/>
        <w:autoSpaceDN w:val="0"/>
        <w:adjustRightInd w:val="0"/>
        <w:spacing w:line="276" w:lineRule="auto"/>
        <w:ind w:firstLine="851"/>
        <w:jc w:val="right"/>
        <w:rPr>
          <w:rFonts w:eastAsiaTheme="minorEastAsia"/>
          <w:sz w:val="28"/>
          <w:szCs w:val="28"/>
        </w:rPr>
      </w:pPr>
    </w:p>
    <w:p w:rsidR="00ED53A0" w:rsidRPr="00ED53A0" w:rsidRDefault="00ED53A0" w:rsidP="00757CBC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</w:p>
    <w:p w:rsidR="00757CBC" w:rsidRPr="00ED53A0" w:rsidRDefault="00757CBC" w:rsidP="00ED53A0">
      <w:pPr>
        <w:autoSpaceDE w:val="0"/>
        <w:autoSpaceDN w:val="0"/>
        <w:adjustRightInd w:val="0"/>
        <w:rPr>
          <w:sz w:val="28"/>
          <w:szCs w:val="28"/>
        </w:rPr>
      </w:pPr>
      <w:r w:rsidRPr="00ED53A0">
        <w:rPr>
          <w:sz w:val="28"/>
          <w:szCs w:val="28"/>
        </w:rPr>
        <w:t>Председатель</w:t>
      </w:r>
    </w:p>
    <w:p w:rsidR="00757CBC" w:rsidRPr="00ED53A0" w:rsidRDefault="00757CBC" w:rsidP="00757CBC">
      <w:pPr>
        <w:autoSpaceDE w:val="0"/>
        <w:autoSpaceDN w:val="0"/>
        <w:adjustRightInd w:val="0"/>
        <w:rPr>
          <w:sz w:val="28"/>
          <w:szCs w:val="28"/>
        </w:rPr>
      </w:pPr>
      <w:r w:rsidRPr="00ED53A0">
        <w:rPr>
          <w:sz w:val="28"/>
          <w:szCs w:val="28"/>
        </w:rPr>
        <w:t>Центральной избирательной комиссии</w:t>
      </w:r>
    </w:p>
    <w:p w:rsidR="00757CBC" w:rsidRPr="00ED53A0" w:rsidRDefault="00757CBC" w:rsidP="00ED53A0">
      <w:pPr>
        <w:autoSpaceDE w:val="0"/>
        <w:autoSpaceDN w:val="0"/>
        <w:adjustRightInd w:val="0"/>
        <w:rPr>
          <w:sz w:val="28"/>
          <w:szCs w:val="28"/>
        </w:rPr>
      </w:pPr>
      <w:r w:rsidRPr="00ED53A0">
        <w:rPr>
          <w:sz w:val="28"/>
          <w:szCs w:val="28"/>
        </w:rPr>
        <w:t xml:space="preserve">Республики Южная Осетия                                                        </w:t>
      </w:r>
      <w:r w:rsidR="001A4AE0" w:rsidRPr="00ED53A0">
        <w:rPr>
          <w:sz w:val="28"/>
          <w:szCs w:val="28"/>
        </w:rPr>
        <w:t xml:space="preserve">  </w:t>
      </w:r>
      <w:r w:rsidR="009A0060" w:rsidRPr="00ED53A0">
        <w:rPr>
          <w:sz w:val="28"/>
          <w:szCs w:val="28"/>
        </w:rPr>
        <w:t xml:space="preserve">          </w:t>
      </w:r>
      <w:r w:rsidR="001A4AE0" w:rsidRPr="00ED53A0">
        <w:rPr>
          <w:sz w:val="28"/>
          <w:szCs w:val="28"/>
        </w:rPr>
        <w:t xml:space="preserve">  </w:t>
      </w:r>
      <w:r w:rsidRPr="00ED53A0">
        <w:rPr>
          <w:sz w:val="28"/>
          <w:szCs w:val="28"/>
        </w:rPr>
        <w:t xml:space="preserve"> Э.Р. Гагиева                                                              </w:t>
      </w:r>
    </w:p>
    <w:p w:rsidR="00757CBC" w:rsidRPr="00ED53A0" w:rsidRDefault="00757CBC" w:rsidP="00757CBC">
      <w:pPr>
        <w:autoSpaceDE w:val="0"/>
        <w:autoSpaceDN w:val="0"/>
        <w:adjustRightInd w:val="0"/>
        <w:rPr>
          <w:sz w:val="28"/>
          <w:szCs w:val="28"/>
        </w:rPr>
      </w:pPr>
    </w:p>
    <w:p w:rsidR="00921D6A" w:rsidRPr="00ED53A0" w:rsidRDefault="00921D6A" w:rsidP="00757CBC">
      <w:pPr>
        <w:autoSpaceDE w:val="0"/>
        <w:autoSpaceDN w:val="0"/>
        <w:adjustRightInd w:val="0"/>
        <w:rPr>
          <w:sz w:val="28"/>
          <w:szCs w:val="28"/>
        </w:rPr>
      </w:pPr>
    </w:p>
    <w:p w:rsidR="00757CBC" w:rsidRPr="00ED53A0" w:rsidRDefault="00757CBC" w:rsidP="00ED53A0">
      <w:pPr>
        <w:autoSpaceDE w:val="0"/>
        <w:autoSpaceDN w:val="0"/>
        <w:adjustRightInd w:val="0"/>
        <w:rPr>
          <w:sz w:val="28"/>
          <w:szCs w:val="28"/>
        </w:rPr>
      </w:pPr>
      <w:r w:rsidRPr="00ED53A0">
        <w:rPr>
          <w:sz w:val="28"/>
          <w:szCs w:val="28"/>
        </w:rPr>
        <w:t>Секретарь</w:t>
      </w:r>
    </w:p>
    <w:p w:rsidR="00ED53A0" w:rsidRPr="00ED53A0" w:rsidRDefault="00757CBC" w:rsidP="00ED53A0">
      <w:pPr>
        <w:autoSpaceDE w:val="0"/>
        <w:autoSpaceDN w:val="0"/>
        <w:adjustRightInd w:val="0"/>
        <w:rPr>
          <w:sz w:val="28"/>
          <w:szCs w:val="28"/>
        </w:rPr>
      </w:pPr>
      <w:r w:rsidRPr="00ED53A0">
        <w:rPr>
          <w:sz w:val="28"/>
          <w:szCs w:val="28"/>
        </w:rPr>
        <w:t>Центральной избирательной комиссии</w:t>
      </w:r>
    </w:p>
    <w:p w:rsidR="00757CBC" w:rsidRDefault="00757CBC" w:rsidP="00ED53A0">
      <w:pPr>
        <w:autoSpaceDE w:val="0"/>
        <w:autoSpaceDN w:val="0"/>
        <w:adjustRightInd w:val="0"/>
        <w:rPr>
          <w:sz w:val="28"/>
          <w:szCs w:val="28"/>
        </w:rPr>
      </w:pPr>
      <w:r w:rsidRPr="00ED53A0">
        <w:rPr>
          <w:sz w:val="28"/>
          <w:szCs w:val="28"/>
        </w:rPr>
        <w:t xml:space="preserve">Республики Южная Осетия                                                         </w:t>
      </w:r>
      <w:r w:rsidR="009A0060" w:rsidRPr="00ED53A0">
        <w:rPr>
          <w:sz w:val="28"/>
          <w:szCs w:val="28"/>
        </w:rPr>
        <w:t xml:space="preserve">          </w:t>
      </w:r>
      <w:r w:rsidRPr="00ED53A0">
        <w:rPr>
          <w:sz w:val="28"/>
          <w:szCs w:val="28"/>
        </w:rPr>
        <w:t>К.И. Авлох</w:t>
      </w:r>
      <w:r w:rsidR="001A4AE0" w:rsidRPr="00ED53A0">
        <w:rPr>
          <w:sz w:val="28"/>
          <w:szCs w:val="28"/>
        </w:rPr>
        <w:t>ова</w:t>
      </w: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F223DF" w:rsidRDefault="00F223DF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74272E" w:rsidRDefault="0074272E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CF31A7" w:rsidRDefault="00CF31A7" w:rsidP="006F03B3">
      <w:pPr>
        <w:pStyle w:val="a3"/>
        <w:ind w:left="6096"/>
        <w:rPr>
          <w:lang w:val="kk-KZ"/>
        </w:rPr>
      </w:pPr>
    </w:p>
    <w:p w:rsidR="006F03B3" w:rsidRPr="00F712BD" w:rsidRDefault="00157593" w:rsidP="00F42A96">
      <w:pPr>
        <w:pStyle w:val="a3"/>
        <w:ind w:left="6096" w:firstLine="850"/>
        <w:rPr>
          <w:lang w:val="kk-KZ"/>
        </w:rPr>
      </w:pPr>
      <w:r>
        <w:rPr>
          <w:lang w:val="kk-KZ"/>
        </w:rPr>
        <w:t xml:space="preserve">           </w:t>
      </w:r>
      <w:r w:rsidR="0074272E">
        <w:rPr>
          <w:lang w:val="kk-KZ"/>
        </w:rPr>
        <w:t>УТВЕРЖДЕНО</w:t>
      </w:r>
    </w:p>
    <w:p w:rsidR="006F03B3" w:rsidRDefault="00157593" w:rsidP="00F42A96">
      <w:pPr>
        <w:pStyle w:val="a3"/>
        <w:ind w:left="6946" w:hanging="850"/>
        <w:rPr>
          <w:lang w:val="kk-KZ"/>
        </w:rPr>
      </w:pPr>
      <w:r>
        <w:rPr>
          <w:lang w:val="kk-KZ"/>
        </w:rPr>
        <w:t xml:space="preserve"> </w:t>
      </w:r>
      <w:r w:rsidR="00F42A96">
        <w:rPr>
          <w:lang w:val="kk-KZ"/>
        </w:rPr>
        <w:t xml:space="preserve">          </w:t>
      </w:r>
      <w:r w:rsidR="006F03B3">
        <w:rPr>
          <w:lang w:val="kk-KZ"/>
        </w:rPr>
        <w:t xml:space="preserve">Постановлением Центральной </w:t>
      </w:r>
      <w:r w:rsidR="00F42A96">
        <w:rPr>
          <w:lang w:val="kk-KZ"/>
        </w:rPr>
        <w:t xml:space="preserve">           </w:t>
      </w:r>
      <w:r w:rsidR="006F03B3">
        <w:rPr>
          <w:lang w:val="kk-KZ"/>
        </w:rPr>
        <w:t xml:space="preserve">избирательной комиссии </w:t>
      </w:r>
    </w:p>
    <w:p w:rsidR="006F03B3" w:rsidRDefault="006F03B3" w:rsidP="00F42A96">
      <w:pPr>
        <w:pStyle w:val="a3"/>
        <w:ind w:left="6804"/>
        <w:rPr>
          <w:lang w:val="kk-KZ"/>
        </w:rPr>
      </w:pPr>
      <w:r>
        <w:rPr>
          <w:lang w:val="kk-KZ"/>
        </w:rPr>
        <w:t xml:space="preserve">Республики Южная Осетия </w:t>
      </w:r>
    </w:p>
    <w:p w:rsidR="006F03B3" w:rsidRPr="00CF31A7" w:rsidRDefault="006F03B3" w:rsidP="00F42A96">
      <w:pPr>
        <w:pStyle w:val="a3"/>
        <w:ind w:left="6237" w:firstLine="709"/>
        <w:rPr>
          <w:lang w:val="kk-KZ"/>
        </w:rPr>
      </w:pPr>
      <w:r>
        <w:rPr>
          <w:lang w:val="kk-KZ"/>
        </w:rPr>
        <w:t xml:space="preserve">от </w:t>
      </w:r>
      <w:r w:rsidR="00F42A96">
        <w:rPr>
          <w:lang w:val="kk-KZ"/>
        </w:rPr>
        <w:t>14</w:t>
      </w:r>
      <w:r w:rsidRPr="008109B7">
        <w:rPr>
          <w:lang w:val="kk-KZ"/>
        </w:rPr>
        <w:t xml:space="preserve"> июля</w:t>
      </w:r>
      <w:r>
        <w:rPr>
          <w:lang w:val="kk-KZ"/>
        </w:rPr>
        <w:t xml:space="preserve"> </w:t>
      </w:r>
      <w:r w:rsidRPr="008109B7">
        <w:rPr>
          <w:lang w:val="kk-KZ"/>
        </w:rPr>
        <w:t xml:space="preserve"> 2026 г</w:t>
      </w:r>
      <w:r w:rsidR="00791C2B">
        <w:rPr>
          <w:lang w:val="kk-KZ"/>
        </w:rPr>
        <w:t>.</w:t>
      </w:r>
      <w:r w:rsidRPr="008109B7">
        <w:rPr>
          <w:lang w:val="kk-KZ"/>
        </w:rPr>
        <w:t xml:space="preserve"> № </w:t>
      </w:r>
      <w:r w:rsidR="00672FFB">
        <w:rPr>
          <w:lang w:val="kk-KZ"/>
        </w:rPr>
        <w:t>91/8</w:t>
      </w:r>
    </w:p>
    <w:p w:rsidR="006F03B3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6F03B3" w:rsidRPr="00A05717" w:rsidRDefault="006F03B3" w:rsidP="006F03B3">
      <w:pPr>
        <w:autoSpaceDE w:val="0"/>
        <w:autoSpaceDN w:val="0"/>
        <w:adjustRightInd w:val="0"/>
        <w:jc w:val="center"/>
        <w:rPr>
          <w:rStyle w:val="a6"/>
          <w:sz w:val="28"/>
          <w:szCs w:val="28"/>
        </w:rPr>
      </w:pPr>
      <w:r w:rsidRPr="00A05717">
        <w:rPr>
          <w:rStyle w:val="a6"/>
          <w:sz w:val="28"/>
          <w:szCs w:val="28"/>
        </w:rPr>
        <w:t>Положение</w:t>
      </w:r>
      <w:r w:rsidRPr="00A05717">
        <w:rPr>
          <w:b/>
          <w:bCs/>
          <w:sz w:val="28"/>
          <w:szCs w:val="28"/>
        </w:rPr>
        <w:br/>
      </w:r>
      <w:r w:rsidRPr="00A05717">
        <w:rPr>
          <w:rStyle w:val="a6"/>
          <w:sz w:val="28"/>
          <w:szCs w:val="28"/>
        </w:rPr>
        <w:t>о Лингвистической комиссии по</w:t>
      </w:r>
      <w:r w:rsidR="008F00F3" w:rsidRPr="00A05717">
        <w:rPr>
          <w:rStyle w:val="a6"/>
          <w:sz w:val="28"/>
          <w:szCs w:val="28"/>
        </w:rPr>
        <w:t xml:space="preserve"> определению</w:t>
      </w:r>
      <w:r w:rsidRPr="00A05717">
        <w:rPr>
          <w:rStyle w:val="a6"/>
          <w:sz w:val="28"/>
          <w:szCs w:val="28"/>
        </w:rPr>
        <w:t xml:space="preserve"> владения </w:t>
      </w:r>
    </w:p>
    <w:p w:rsidR="006F03B3" w:rsidRPr="00A05717" w:rsidRDefault="006F03B3" w:rsidP="006F03B3">
      <w:pPr>
        <w:autoSpaceDE w:val="0"/>
        <w:autoSpaceDN w:val="0"/>
        <w:adjustRightInd w:val="0"/>
        <w:jc w:val="center"/>
        <w:rPr>
          <w:rStyle w:val="a6"/>
          <w:sz w:val="28"/>
          <w:szCs w:val="28"/>
        </w:rPr>
      </w:pPr>
      <w:r w:rsidRPr="00A05717">
        <w:rPr>
          <w:rStyle w:val="a6"/>
          <w:sz w:val="28"/>
          <w:szCs w:val="28"/>
        </w:rPr>
        <w:t xml:space="preserve">государственными языками Республики Южная Осетия кандидатами </w:t>
      </w:r>
    </w:p>
    <w:p w:rsidR="006F03B3" w:rsidRPr="00A05717" w:rsidRDefault="006F03B3" w:rsidP="006F03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5717">
        <w:rPr>
          <w:rStyle w:val="a6"/>
          <w:sz w:val="28"/>
          <w:szCs w:val="28"/>
        </w:rPr>
        <w:t>на должность Президента Республики Южная Осетия</w:t>
      </w:r>
    </w:p>
    <w:p w:rsidR="006F03B3" w:rsidRPr="00A05717" w:rsidRDefault="006F03B3" w:rsidP="00ED53A0">
      <w:pPr>
        <w:autoSpaceDE w:val="0"/>
        <w:autoSpaceDN w:val="0"/>
        <w:adjustRightInd w:val="0"/>
        <w:rPr>
          <w:sz w:val="28"/>
          <w:szCs w:val="28"/>
        </w:rPr>
      </w:pPr>
    </w:p>
    <w:p w:rsidR="000657AF" w:rsidRDefault="006F03B3" w:rsidP="000657AF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t xml:space="preserve">1. </w:t>
      </w:r>
      <w:r w:rsidR="00DF715D" w:rsidRPr="00A05717">
        <w:rPr>
          <w:sz w:val="28"/>
          <w:szCs w:val="28"/>
        </w:rPr>
        <w:t xml:space="preserve">В соответствии с частью 1 статьи 48 Конституции Республики Южная Осетия и частью 2 статьи 1 Конституционного закона Республики Южная Осетия «О Выборах Президента Республики Южная Осетия», </w:t>
      </w:r>
      <w:r w:rsidR="00795E95" w:rsidRPr="00A05717">
        <w:rPr>
          <w:sz w:val="28"/>
          <w:szCs w:val="28"/>
        </w:rPr>
        <w:t>Постановлением Центральной избирательной комиссии Республики Южная Осетия</w:t>
      </w:r>
      <w:r w:rsidR="00B717CF" w:rsidRPr="00A05717">
        <w:rPr>
          <w:sz w:val="28"/>
          <w:szCs w:val="28"/>
        </w:rPr>
        <w:t xml:space="preserve"> от 13 февраля 2017 года №7/2</w:t>
      </w:r>
      <w:r w:rsidR="00795E95" w:rsidRPr="00A05717">
        <w:rPr>
          <w:sz w:val="28"/>
          <w:szCs w:val="28"/>
        </w:rPr>
        <w:t xml:space="preserve"> </w:t>
      </w:r>
      <w:r w:rsidR="00DF715D" w:rsidRPr="00A05717">
        <w:rPr>
          <w:sz w:val="28"/>
          <w:szCs w:val="28"/>
        </w:rPr>
        <w:t xml:space="preserve">Центральная избирательная комиссия Республики Южная Осетия (далее – ЦИК </w:t>
      </w:r>
      <w:r w:rsidR="00AE1B4E">
        <w:rPr>
          <w:sz w:val="28"/>
          <w:szCs w:val="28"/>
        </w:rPr>
        <w:t>РЮО</w:t>
      </w:r>
      <w:r w:rsidR="00DF715D" w:rsidRPr="00A05717">
        <w:rPr>
          <w:sz w:val="28"/>
          <w:szCs w:val="28"/>
        </w:rPr>
        <w:t xml:space="preserve">) </w:t>
      </w:r>
      <w:r w:rsidR="00B717CF" w:rsidRPr="00A05717">
        <w:rPr>
          <w:sz w:val="28"/>
          <w:szCs w:val="28"/>
        </w:rPr>
        <w:t>образовала Лингвистическую комиссию по определению владения государственными языками кандидатами на должность Президента Республики Южная Осетия</w:t>
      </w:r>
      <w:r w:rsidR="00482783">
        <w:rPr>
          <w:sz w:val="28"/>
          <w:szCs w:val="28"/>
        </w:rPr>
        <w:t xml:space="preserve"> (далее – Лингвистическая комиссия)</w:t>
      </w:r>
      <w:r w:rsidR="00DF715D" w:rsidRPr="00A05717">
        <w:rPr>
          <w:sz w:val="28"/>
          <w:szCs w:val="28"/>
        </w:rPr>
        <w:t>.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DF715D" w:rsidP="000657AF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t xml:space="preserve">2. </w:t>
      </w:r>
      <w:r w:rsidR="006F03B3" w:rsidRPr="00A05717">
        <w:rPr>
          <w:sz w:val="28"/>
          <w:szCs w:val="28"/>
        </w:rPr>
        <w:t xml:space="preserve">Лингвистическая комиссия состоит из </w:t>
      </w:r>
      <w:r w:rsidR="00F65238">
        <w:rPr>
          <w:sz w:val="28"/>
          <w:szCs w:val="28"/>
        </w:rPr>
        <w:t>трех</w:t>
      </w:r>
      <w:r w:rsidR="006F03B3" w:rsidRPr="00A05717">
        <w:rPr>
          <w:sz w:val="28"/>
          <w:szCs w:val="28"/>
        </w:rPr>
        <w:t xml:space="preserve"> специалистов осетинского языка и литературы и </w:t>
      </w:r>
      <w:r w:rsidR="00F65238">
        <w:rPr>
          <w:sz w:val="28"/>
          <w:szCs w:val="28"/>
        </w:rPr>
        <w:t>трех</w:t>
      </w:r>
      <w:r w:rsidR="006F03B3" w:rsidRPr="00A05717">
        <w:rPr>
          <w:sz w:val="28"/>
          <w:szCs w:val="28"/>
        </w:rPr>
        <w:t xml:space="preserve"> специалистов русского языка и литературы.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DF715D" w:rsidP="000657AF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3</w:t>
      </w:r>
      <w:r w:rsidR="006F03B3" w:rsidRPr="00A05717">
        <w:rPr>
          <w:sz w:val="28"/>
          <w:szCs w:val="28"/>
        </w:rPr>
        <w:t xml:space="preserve">. Состав </w:t>
      </w:r>
      <w:r w:rsidR="00A40D0B" w:rsidRPr="00A05717">
        <w:rPr>
          <w:sz w:val="28"/>
          <w:szCs w:val="28"/>
        </w:rPr>
        <w:t>Л</w:t>
      </w:r>
      <w:r w:rsidR="006F03B3" w:rsidRPr="00A05717">
        <w:rPr>
          <w:sz w:val="28"/>
          <w:szCs w:val="28"/>
        </w:rPr>
        <w:t xml:space="preserve">ингвистической комиссии утверждается ЦИК </w:t>
      </w:r>
      <w:r w:rsidR="00AE1B4E">
        <w:rPr>
          <w:sz w:val="28"/>
          <w:szCs w:val="28"/>
        </w:rPr>
        <w:t>РЮО</w:t>
      </w:r>
      <w:r w:rsidR="006F03B3" w:rsidRPr="00A05717">
        <w:rPr>
          <w:sz w:val="28"/>
          <w:szCs w:val="28"/>
        </w:rPr>
        <w:t>.</w:t>
      </w:r>
    </w:p>
    <w:p w:rsidR="000657AF" w:rsidRPr="00672FFB" w:rsidRDefault="000657AF" w:rsidP="003B2372">
      <w:pPr>
        <w:jc w:val="both"/>
        <w:rPr>
          <w:strike/>
          <w:sz w:val="28"/>
          <w:szCs w:val="28"/>
        </w:rPr>
      </w:pPr>
    </w:p>
    <w:p w:rsidR="000657AF" w:rsidRDefault="003B2372" w:rsidP="00065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715D" w:rsidRPr="00A05717">
        <w:rPr>
          <w:sz w:val="28"/>
          <w:szCs w:val="28"/>
        </w:rPr>
        <w:t xml:space="preserve">. Заседания </w:t>
      </w:r>
      <w:r w:rsidR="00292B21">
        <w:rPr>
          <w:sz w:val="28"/>
          <w:szCs w:val="28"/>
        </w:rPr>
        <w:t>специалистов, определяющих влад</w:t>
      </w:r>
      <w:r w:rsidR="00E75DFE">
        <w:rPr>
          <w:sz w:val="28"/>
          <w:szCs w:val="28"/>
        </w:rPr>
        <w:t>ение осетинским и русским языками</w:t>
      </w:r>
      <w:r w:rsidR="00292B21">
        <w:rPr>
          <w:sz w:val="28"/>
          <w:szCs w:val="28"/>
        </w:rPr>
        <w:t xml:space="preserve">, а также заседания </w:t>
      </w:r>
      <w:r w:rsidR="00DF715D" w:rsidRPr="00A05717">
        <w:rPr>
          <w:sz w:val="28"/>
          <w:szCs w:val="28"/>
        </w:rPr>
        <w:t xml:space="preserve">Лингвистической комиссии проводятся в ЦИК </w:t>
      </w:r>
      <w:r w:rsidR="00AE1B4E">
        <w:rPr>
          <w:sz w:val="28"/>
          <w:szCs w:val="28"/>
        </w:rPr>
        <w:t>РЮО</w:t>
      </w:r>
      <w:r w:rsidR="00DF715D" w:rsidRPr="00A05717">
        <w:rPr>
          <w:sz w:val="28"/>
          <w:szCs w:val="28"/>
        </w:rPr>
        <w:t>.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3B2372" w:rsidP="00065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03B3" w:rsidRPr="00A05717">
        <w:rPr>
          <w:sz w:val="28"/>
          <w:szCs w:val="28"/>
        </w:rPr>
        <w:t xml:space="preserve">. Обеспечение организационно-технической деятельности лингвистической комиссии осуществляет ЦИК </w:t>
      </w:r>
      <w:r w:rsidR="00AE1B4E">
        <w:rPr>
          <w:sz w:val="28"/>
          <w:szCs w:val="28"/>
        </w:rPr>
        <w:t>РЮО</w:t>
      </w:r>
      <w:r w:rsidR="006F03B3" w:rsidRPr="00A05717">
        <w:rPr>
          <w:sz w:val="28"/>
          <w:szCs w:val="28"/>
        </w:rPr>
        <w:t>.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3B2372" w:rsidP="00065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42F5" w:rsidRPr="00A05717">
        <w:rPr>
          <w:sz w:val="28"/>
          <w:szCs w:val="28"/>
        </w:rPr>
        <w:t xml:space="preserve">. </w:t>
      </w:r>
      <w:r w:rsidR="009A42F5" w:rsidRPr="00A05717">
        <w:rPr>
          <w:rStyle w:val="apple-converted-space"/>
          <w:sz w:val="28"/>
          <w:szCs w:val="28"/>
        </w:rPr>
        <w:t> </w:t>
      </w:r>
      <w:r w:rsidR="00A05717" w:rsidRPr="00A05717">
        <w:rPr>
          <w:rStyle w:val="apple-converted-space"/>
          <w:sz w:val="28"/>
          <w:szCs w:val="28"/>
        </w:rPr>
        <w:t>В</w:t>
      </w:r>
      <w:r w:rsidR="009A42F5" w:rsidRPr="00A05717">
        <w:rPr>
          <w:sz w:val="28"/>
          <w:szCs w:val="28"/>
        </w:rPr>
        <w:t>ладени</w:t>
      </w:r>
      <w:r w:rsidR="00A05717" w:rsidRPr="00A05717">
        <w:rPr>
          <w:sz w:val="28"/>
          <w:szCs w:val="28"/>
        </w:rPr>
        <w:t>е</w:t>
      </w:r>
      <w:r w:rsidR="009A42F5" w:rsidRPr="00A05717">
        <w:rPr>
          <w:sz w:val="28"/>
          <w:szCs w:val="28"/>
        </w:rPr>
        <w:t xml:space="preserve"> государственными языками кандидатом</w:t>
      </w:r>
      <w:r w:rsidR="00A05717" w:rsidRPr="00A05717">
        <w:rPr>
          <w:sz w:val="28"/>
          <w:szCs w:val="28"/>
        </w:rPr>
        <w:t xml:space="preserve"> </w:t>
      </w:r>
      <w:r w:rsidR="009A42F5" w:rsidRPr="00A05717">
        <w:rPr>
          <w:sz w:val="28"/>
          <w:szCs w:val="28"/>
        </w:rPr>
        <w:t xml:space="preserve">на должность Президента Республики Южная Осетия определяется не позднее пяти календарных дней с момента </w:t>
      </w:r>
      <w:r w:rsidR="00103CD6" w:rsidRPr="00A05717">
        <w:rPr>
          <w:sz w:val="28"/>
          <w:szCs w:val="28"/>
        </w:rPr>
        <w:t>предоставления</w:t>
      </w:r>
      <w:r w:rsidR="009A42F5" w:rsidRPr="00A05717">
        <w:rPr>
          <w:sz w:val="28"/>
          <w:szCs w:val="28"/>
        </w:rPr>
        <w:t xml:space="preserve"> документов</w:t>
      </w:r>
      <w:r w:rsidR="00103CD6" w:rsidRPr="00A05717">
        <w:rPr>
          <w:sz w:val="28"/>
          <w:szCs w:val="28"/>
        </w:rPr>
        <w:t>, предусмотренных пунктом 8 статьи 28 Конституционного закона Республики Южная Осетия</w:t>
      </w:r>
      <w:r w:rsidR="0097091E">
        <w:rPr>
          <w:sz w:val="28"/>
          <w:szCs w:val="28"/>
        </w:rPr>
        <w:t xml:space="preserve"> </w:t>
      </w:r>
      <w:r w:rsidR="00103CD6" w:rsidRPr="00A05717">
        <w:rPr>
          <w:sz w:val="28"/>
          <w:szCs w:val="28"/>
        </w:rPr>
        <w:t xml:space="preserve">«О </w:t>
      </w:r>
      <w:r w:rsidR="00AE1B4E">
        <w:rPr>
          <w:sz w:val="28"/>
          <w:szCs w:val="28"/>
        </w:rPr>
        <w:t>в</w:t>
      </w:r>
      <w:r w:rsidR="00103CD6" w:rsidRPr="00A05717">
        <w:rPr>
          <w:sz w:val="28"/>
          <w:szCs w:val="28"/>
        </w:rPr>
        <w:t>ыборах Президента Республики Южная Осетия»</w:t>
      </w:r>
      <w:r w:rsidR="0033350E" w:rsidRPr="00A05717">
        <w:rPr>
          <w:sz w:val="28"/>
          <w:szCs w:val="28"/>
        </w:rPr>
        <w:t>, но</w:t>
      </w:r>
      <w:r w:rsidR="00B716EA" w:rsidRPr="00A05717">
        <w:rPr>
          <w:sz w:val="28"/>
          <w:szCs w:val="28"/>
        </w:rPr>
        <w:t xml:space="preserve"> до принятия ЦИК </w:t>
      </w:r>
      <w:r w:rsidR="00AE1B4E">
        <w:rPr>
          <w:sz w:val="28"/>
          <w:szCs w:val="28"/>
        </w:rPr>
        <w:t>РЮО</w:t>
      </w:r>
      <w:r w:rsidR="00B716EA" w:rsidRPr="00A05717">
        <w:rPr>
          <w:sz w:val="28"/>
          <w:szCs w:val="28"/>
        </w:rPr>
        <w:t xml:space="preserve"> решения, предусмотренного пунктом 4 статьи 29 Конституционного закона Республики Южная Осетия</w:t>
      </w:r>
      <w:r w:rsidR="0033350E" w:rsidRPr="00A05717">
        <w:rPr>
          <w:sz w:val="28"/>
          <w:szCs w:val="28"/>
        </w:rPr>
        <w:t xml:space="preserve"> </w:t>
      </w:r>
      <w:r w:rsidR="0097091E">
        <w:rPr>
          <w:sz w:val="28"/>
          <w:szCs w:val="28"/>
        </w:rPr>
        <w:t>«О в</w:t>
      </w:r>
      <w:r w:rsidR="00B716EA" w:rsidRPr="00A05717">
        <w:rPr>
          <w:sz w:val="28"/>
          <w:szCs w:val="28"/>
        </w:rPr>
        <w:t>ыборах Президента Республики Южная Осетия»</w:t>
      </w:r>
      <w:r w:rsidR="0038553F">
        <w:rPr>
          <w:sz w:val="28"/>
          <w:szCs w:val="28"/>
        </w:rPr>
        <w:t>.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3B2372" w:rsidP="00065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42F5" w:rsidRPr="00A05717">
        <w:rPr>
          <w:sz w:val="28"/>
          <w:szCs w:val="28"/>
        </w:rPr>
        <w:t xml:space="preserve">. Дата и время </w:t>
      </w:r>
      <w:r w:rsidR="00A05717">
        <w:rPr>
          <w:sz w:val="28"/>
          <w:szCs w:val="28"/>
        </w:rPr>
        <w:t>определения</w:t>
      </w:r>
      <w:r w:rsidR="00853DAE" w:rsidRPr="00A05717">
        <w:rPr>
          <w:sz w:val="28"/>
          <w:szCs w:val="28"/>
        </w:rPr>
        <w:t xml:space="preserve"> владения государственными языками</w:t>
      </w:r>
      <w:r w:rsidR="009A42F5" w:rsidRPr="00A05717">
        <w:rPr>
          <w:sz w:val="28"/>
          <w:szCs w:val="28"/>
        </w:rPr>
        <w:t xml:space="preserve"> </w:t>
      </w:r>
      <w:r w:rsidR="00A05717">
        <w:rPr>
          <w:sz w:val="28"/>
          <w:szCs w:val="28"/>
        </w:rPr>
        <w:t>устанавливаются</w:t>
      </w:r>
      <w:r w:rsidR="009A42F5" w:rsidRPr="00A05717">
        <w:rPr>
          <w:sz w:val="28"/>
          <w:szCs w:val="28"/>
        </w:rPr>
        <w:t xml:space="preserve"> Лингвистической комиссией по согласованию</w:t>
      </w:r>
      <w:r w:rsidR="00853DAE" w:rsidRPr="00A05717">
        <w:rPr>
          <w:sz w:val="28"/>
          <w:szCs w:val="28"/>
        </w:rPr>
        <w:t xml:space="preserve"> </w:t>
      </w:r>
      <w:r w:rsidR="009A42F5" w:rsidRPr="00A05717">
        <w:rPr>
          <w:sz w:val="28"/>
          <w:szCs w:val="28"/>
        </w:rPr>
        <w:t>с кандидатом.</w:t>
      </w:r>
      <w:r w:rsidR="00853DAE" w:rsidRPr="00A05717">
        <w:rPr>
          <w:sz w:val="28"/>
          <w:szCs w:val="28"/>
        </w:rPr>
        <w:t xml:space="preserve"> При отказе кандидата от согласования даты и времени проведения </w:t>
      </w:r>
      <w:r w:rsidR="00A05717">
        <w:rPr>
          <w:sz w:val="28"/>
          <w:szCs w:val="28"/>
        </w:rPr>
        <w:t>определения</w:t>
      </w:r>
      <w:r w:rsidR="00853DAE" w:rsidRPr="00A05717">
        <w:rPr>
          <w:sz w:val="28"/>
          <w:szCs w:val="28"/>
        </w:rPr>
        <w:t xml:space="preserve"> владения государственными языками ЦИК </w:t>
      </w:r>
      <w:r w:rsidR="00AE1B4E">
        <w:rPr>
          <w:sz w:val="28"/>
          <w:szCs w:val="28"/>
        </w:rPr>
        <w:t>РЮО</w:t>
      </w:r>
      <w:r w:rsidR="00853DAE" w:rsidRPr="00A05717">
        <w:rPr>
          <w:sz w:val="28"/>
          <w:szCs w:val="28"/>
        </w:rPr>
        <w:t xml:space="preserve"> </w:t>
      </w:r>
      <w:r w:rsidR="00A05717">
        <w:rPr>
          <w:sz w:val="28"/>
          <w:szCs w:val="28"/>
        </w:rPr>
        <w:t>устанавливает</w:t>
      </w:r>
      <w:r w:rsidR="00853DAE" w:rsidRPr="00A05717">
        <w:rPr>
          <w:sz w:val="28"/>
          <w:szCs w:val="28"/>
        </w:rPr>
        <w:t xml:space="preserve"> дату и время самостоятельно. 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3B2372" w:rsidP="00065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A42F5" w:rsidRPr="00A05717">
        <w:rPr>
          <w:sz w:val="28"/>
          <w:szCs w:val="28"/>
        </w:rPr>
        <w:t xml:space="preserve">. Для </w:t>
      </w:r>
      <w:r w:rsidR="00A05717">
        <w:rPr>
          <w:sz w:val="28"/>
          <w:szCs w:val="28"/>
        </w:rPr>
        <w:t>определения</w:t>
      </w:r>
      <w:r w:rsidR="009A42F5" w:rsidRPr="00A05717">
        <w:rPr>
          <w:sz w:val="28"/>
          <w:szCs w:val="28"/>
        </w:rPr>
        <w:t xml:space="preserve"> владения государственными языками требуется выполнение следующих заданий: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0657AF" w:rsidRDefault="009A42F5" w:rsidP="000657AF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t xml:space="preserve">1) диктант на осетинском и русском языках, предложенный </w:t>
      </w:r>
      <w:r w:rsidR="0087642F">
        <w:rPr>
          <w:sz w:val="28"/>
          <w:szCs w:val="28"/>
        </w:rPr>
        <w:t>Л</w:t>
      </w:r>
      <w:r w:rsidRPr="00A05717">
        <w:rPr>
          <w:sz w:val="28"/>
          <w:szCs w:val="28"/>
        </w:rPr>
        <w:t>ингвистической комиссией, объемом 220-230 слов каждый;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4E5BB8" w:rsidRDefault="009A42F5" w:rsidP="004E5BB8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2) публичное выступление на русском и осетинском язык</w:t>
      </w:r>
      <w:r w:rsidR="00E8631A">
        <w:rPr>
          <w:sz w:val="28"/>
          <w:szCs w:val="28"/>
        </w:rPr>
        <w:t>ах на заданную Л</w:t>
      </w:r>
      <w:r w:rsidRPr="00A05717">
        <w:rPr>
          <w:sz w:val="28"/>
          <w:szCs w:val="28"/>
        </w:rPr>
        <w:t>ингвистической комиссией тему, продолжительностью не менее 5 минут каждое.</w:t>
      </w:r>
    </w:p>
    <w:p w:rsidR="004E5BB8" w:rsidRDefault="004E5BB8" w:rsidP="004E5BB8">
      <w:pPr>
        <w:ind w:firstLine="709"/>
        <w:jc w:val="both"/>
        <w:rPr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 w:rsidRPr="004E5BB8">
        <w:rPr>
          <w:rStyle w:val="a6"/>
          <w:b w:val="0"/>
          <w:color w:val="0F1115"/>
          <w:sz w:val="28"/>
          <w:szCs w:val="28"/>
        </w:rPr>
        <w:t>9.</w:t>
      </w:r>
      <w:r w:rsidRPr="004E5BB8">
        <w:rPr>
          <w:color w:val="0F1115"/>
          <w:sz w:val="28"/>
          <w:szCs w:val="28"/>
        </w:rPr>
        <w:t xml:space="preserve"> Для проведения проверки владения государственными языками специалисты Лингвистической комиссии, указанные в пункте 2 настоящего Положения, формируют отдельные закрытые наборы заданий по осетинскому </w:t>
      </w:r>
      <w:r w:rsidR="00DA1C3E">
        <w:rPr>
          <w:color w:val="0F1115"/>
          <w:sz w:val="28"/>
          <w:szCs w:val="28"/>
        </w:rPr>
        <w:t xml:space="preserve">                   </w:t>
      </w:r>
      <w:r w:rsidRPr="004E5BB8">
        <w:rPr>
          <w:color w:val="0F1115"/>
          <w:sz w:val="28"/>
          <w:szCs w:val="28"/>
        </w:rPr>
        <w:t>и русскому языкам.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 w:rsidRPr="004E5BB8">
        <w:rPr>
          <w:color w:val="0F1115"/>
          <w:sz w:val="28"/>
          <w:szCs w:val="28"/>
        </w:rPr>
        <w:t xml:space="preserve">Специалисты по осетинскому языку и специалисты по русскому языку готовят соответствующие наборы заданий раздельно. Для каждого языка </w:t>
      </w:r>
      <w:r w:rsidR="00DA1C3E">
        <w:rPr>
          <w:color w:val="0F1115"/>
          <w:sz w:val="28"/>
          <w:szCs w:val="28"/>
        </w:rPr>
        <w:t xml:space="preserve">                            </w:t>
      </w:r>
      <w:r w:rsidRPr="004E5BB8">
        <w:rPr>
          <w:color w:val="0F1115"/>
          <w:sz w:val="28"/>
          <w:szCs w:val="28"/>
        </w:rPr>
        <w:t xml:space="preserve">по каждому виду испытания (диктант и устное выступление) разрабатывается </w:t>
      </w:r>
      <w:r w:rsidR="00DA1C3E">
        <w:rPr>
          <w:color w:val="0F1115"/>
          <w:sz w:val="28"/>
          <w:szCs w:val="28"/>
        </w:rPr>
        <w:t xml:space="preserve">                  </w:t>
      </w:r>
      <w:r w:rsidRPr="004E5BB8">
        <w:rPr>
          <w:color w:val="0F1115"/>
          <w:sz w:val="28"/>
          <w:szCs w:val="28"/>
        </w:rPr>
        <w:t xml:space="preserve">не менее трех вариантов заданий, каждый из которых помещается в отдельный запечатанный конверт. Конкретное количество конвертов (но не менее трех </w:t>
      </w:r>
      <w:r w:rsidR="00DA1C3E">
        <w:rPr>
          <w:color w:val="0F1115"/>
          <w:sz w:val="28"/>
          <w:szCs w:val="28"/>
        </w:rPr>
        <w:t xml:space="preserve">                      </w:t>
      </w:r>
      <w:r w:rsidRPr="004E5BB8">
        <w:rPr>
          <w:color w:val="0F1115"/>
          <w:sz w:val="28"/>
          <w:szCs w:val="28"/>
        </w:rPr>
        <w:t>для каждого вида испытания по каждому языку) определяется Лингвистической комиссией.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 w:rsidRPr="004E5BB8">
        <w:rPr>
          <w:color w:val="0F1115"/>
          <w:sz w:val="28"/>
          <w:szCs w:val="28"/>
        </w:rPr>
        <w:t>Подг</w:t>
      </w:r>
      <w:r w:rsidR="000311DF">
        <w:rPr>
          <w:color w:val="0F1115"/>
          <w:sz w:val="28"/>
          <w:szCs w:val="28"/>
        </w:rPr>
        <w:t>отовленные конверты с заданиями</w:t>
      </w:r>
      <w:r w:rsidRPr="004E5BB8">
        <w:rPr>
          <w:color w:val="0F1115"/>
          <w:sz w:val="28"/>
          <w:szCs w:val="28"/>
        </w:rPr>
        <w:t xml:space="preserve"> передаются в Центральную избирательную комиссию Республики Южная Осетия не позднее чем за три календарных дня до даты проверки.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 w:rsidRPr="004E5BB8">
        <w:rPr>
          <w:rStyle w:val="a6"/>
          <w:b w:val="0"/>
          <w:color w:val="0F1115"/>
          <w:sz w:val="28"/>
          <w:szCs w:val="28"/>
        </w:rPr>
        <w:t>10.</w:t>
      </w:r>
      <w:r w:rsidRPr="004E5BB8">
        <w:rPr>
          <w:color w:val="0F1115"/>
          <w:sz w:val="28"/>
          <w:szCs w:val="28"/>
        </w:rPr>
        <w:t> Процедура выбора заданий осуществляется кандидатом на должность Президента Республики Южная Осетия непосредственно перед началом каждого этапа проверки в следующем порядке: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1) </w:t>
      </w:r>
      <w:r w:rsidRPr="004E5BB8">
        <w:rPr>
          <w:color w:val="0F1115"/>
          <w:sz w:val="28"/>
          <w:szCs w:val="28"/>
        </w:rPr>
        <w:t>перед написанием диктанта по осетинскому языку кандидат выбирает один из конвертов, содержащих тексты диктантов по осетинскому языку;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2) </w:t>
      </w:r>
      <w:r w:rsidRPr="004E5BB8">
        <w:rPr>
          <w:color w:val="0F1115"/>
          <w:sz w:val="28"/>
          <w:szCs w:val="28"/>
        </w:rPr>
        <w:t xml:space="preserve">перед написанием диктанта по русскому языку кандидат выбирает один </w:t>
      </w:r>
      <w:r w:rsidR="00DA1C3E">
        <w:rPr>
          <w:color w:val="0F1115"/>
          <w:sz w:val="28"/>
          <w:szCs w:val="28"/>
        </w:rPr>
        <w:t xml:space="preserve">             </w:t>
      </w:r>
      <w:r w:rsidRPr="004E5BB8">
        <w:rPr>
          <w:color w:val="0F1115"/>
          <w:sz w:val="28"/>
          <w:szCs w:val="28"/>
        </w:rPr>
        <w:t>из конвертов, содержащих тексты диктантов по русскому языку;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3) </w:t>
      </w:r>
      <w:r w:rsidRPr="004E5BB8">
        <w:rPr>
          <w:color w:val="0F1115"/>
          <w:sz w:val="28"/>
          <w:szCs w:val="28"/>
        </w:rPr>
        <w:t>перед устным выступлением на осетинском языке кандидат выбирает один из конвертов, содержащих темы выступлений по осетинскому языку;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4) </w:t>
      </w:r>
      <w:r w:rsidRPr="004E5BB8">
        <w:rPr>
          <w:color w:val="0F1115"/>
          <w:sz w:val="28"/>
          <w:szCs w:val="28"/>
        </w:rPr>
        <w:t xml:space="preserve">перед устным выступлением на русском языке кандидат выбирает один </w:t>
      </w:r>
      <w:r w:rsidR="00DA1C3E">
        <w:rPr>
          <w:color w:val="0F1115"/>
          <w:sz w:val="28"/>
          <w:szCs w:val="28"/>
        </w:rPr>
        <w:t xml:space="preserve">                </w:t>
      </w:r>
      <w:r w:rsidRPr="004E5BB8">
        <w:rPr>
          <w:color w:val="0F1115"/>
          <w:sz w:val="28"/>
          <w:szCs w:val="28"/>
        </w:rPr>
        <w:t>из конвертов, содержащих темы выступлений по русскому языку.</w:t>
      </w:r>
    </w:p>
    <w:p w:rsid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</w:p>
    <w:p w:rsidR="004E5BB8" w:rsidRPr="004E5BB8" w:rsidRDefault="004E5BB8" w:rsidP="004E5BB8">
      <w:pPr>
        <w:ind w:firstLine="709"/>
        <w:jc w:val="both"/>
        <w:rPr>
          <w:color w:val="0F1115"/>
          <w:sz w:val="28"/>
          <w:szCs w:val="28"/>
        </w:rPr>
      </w:pPr>
      <w:r w:rsidRPr="004E5BB8">
        <w:rPr>
          <w:color w:val="0F1115"/>
          <w:sz w:val="28"/>
          <w:szCs w:val="28"/>
        </w:rPr>
        <w:t>Выбранный кандидатом конверт вскрывается им лично в присутствии членов Лингвистической комиссии непосредственно перед началом выполнения соответствующего задания.</w:t>
      </w:r>
    </w:p>
    <w:p w:rsidR="000657AF" w:rsidRDefault="000657AF" w:rsidP="00152AB1">
      <w:pPr>
        <w:jc w:val="both"/>
        <w:rPr>
          <w:sz w:val="28"/>
          <w:szCs w:val="28"/>
        </w:rPr>
      </w:pPr>
    </w:p>
    <w:p w:rsidR="000657AF" w:rsidRDefault="009A42F5" w:rsidP="000657AF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lastRenderedPageBreak/>
        <w:t>1</w:t>
      </w:r>
      <w:r w:rsidR="003B2372">
        <w:rPr>
          <w:sz w:val="28"/>
          <w:szCs w:val="28"/>
        </w:rPr>
        <w:t>1</w:t>
      </w:r>
      <w:r w:rsidRPr="00A05717">
        <w:rPr>
          <w:sz w:val="28"/>
          <w:szCs w:val="28"/>
        </w:rPr>
        <w:t xml:space="preserve">. Для подготовки к публичному выступлению на заданную тему кандидату на должность Президента </w:t>
      </w:r>
      <w:r w:rsidR="00626E06" w:rsidRPr="00A05717">
        <w:rPr>
          <w:sz w:val="28"/>
          <w:szCs w:val="28"/>
        </w:rPr>
        <w:t xml:space="preserve">Республики Южная Осетия </w:t>
      </w:r>
      <w:r w:rsidRPr="00A05717">
        <w:rPr>
          <w:sz w:val="28"/>
          <w:szCs w:val="28"/>
        </w:rPr>
        <w:t xml:space="preserve">отводится время не </w:t>
      </w:r>
      <w:r w:rsidR="00B8292D">
        <w:rPr>
          <w:sz w:val="28"/>
          <w:szCs w:val="28"/>
        </w:rPr>
        <w:t xml:space="preserve">более </w:t>
      </w:r>
      <w:r w:rsidR="00DA1C3E">
        <w:rPr>
          <w:sz w:val="28"/>
          <w:szCs w:val="28"/>
        </w:rPr>
        <w:t xml:space="preserve">               </w:t>
      </w:r>
      <w:r w:rsidR="00B8292D">
        <w:rPr>
          <w:sz w:val="28"/>
          <w:szCs w:val="28"/>
        </w:rPr>
        <w:t>30 минут</w:t>
      </w:r>
      <w:r w:rsidRPr="00A05717">
        <w:rPr>
          <w:sz w:val="28"/>
          <w:szCs w:val="28"/>
        </w:rPr>
        <w:t>.</w:t>
      </w:r>
    </w:p>
    <w:p w:rsidR="000657AF" w:rsidRDefault="000657AF" w:rsidP="000657AF">
      <w:pPr>
        <w:ind w:firstLine="709"/>
        <w:jc w:val="both"/>
        <w:rPr>
          <w:sz w:val="28"/>
          <w:szCs w:val="28"/>
        </w:rPr>
      </w:pPr>
    </w:p>
    <w:p w:rsidR="009A42F5" w:rsidRPr="00A05717" w:rsidRDefault="009A42F5" w:rsidP="000657AF">
      <w:pPr>
        <w:ind w:firstLine="709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1</w:t>
      </w:r>
      <w:r w:rsidR="003B2372">
        <w:rPr>
          <w:sz w:val="28"/>
          <w:szCs w:val="28"/>
        </w:rPr>
        <w:t>2</w:t>
      </w:r>
      <w:r w:rsidRPr="00A05717">
        <w:rPr>
          <w:sz w:val="28"/>
          <w:szCs w:val="28"/>
        </w:rPr>
        <w:t xml:space="preserve">. Письменная и устная работы кандидатов в Президенты оцениваются </w:t>
      </w:r>
      <w:r w:rsidR="00E21C7A" w:rsidRPr="00A05717">
        <w:rPr>
          <w:sz w:val="28"/>
          <w:szCs w:val="28"/>
        </w:rPr>
        <w:t xml:space="preserve">              </w:t>
      </w:r>
      <w:r w:rsidRPr="00A05717">
        <w:rPr>
          <w:sz w:val="28"/>
          <w:szCs w:val="28"/>
        </w:rPr>
        <w:t>в соответствии с установленными нормами оценок:</w:t>
      </w:r>
    </w:p>
    <w:p w:rsidR="00F65238" w:rsidRDefault="00BD6FED" w:rsidP="00A40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42F5" w:rsidRPr="00F65238">
        <w:rPr>
          <w:sz w:val="28"/>
          <w:szCs w:val="28"/>
          <w:u w:val="single"/>
        </w:rPr>
        <w:t>«зачет» ставится</w:t>
      </w:r>
      <w:r w:rsidR="009A42F5" w:rsidRPr="00A05717">
        <w:rPr>
          <w:sz w:val="28"/>
          <w:szCs w:val="28"/>
        </w:rPr>
        <w:t xml:space="preserve">, если работа выполнена на </w:t>
      </w:r>
      <w:r w:rsidR="00F65238">
        <w:rPr>
          <w:sz w:val="28"/>
          <w:szCs w:val="28"/>
        </w:rPr>
        <w:t>оценку</w:t>
      </w:r>
    </w:p>
    <w:p w:rsidR="006A2BB1" w:rsidRDefault="00F65238" w:rsidP="00A40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42F5" w:rsidRPr="00A05717">
        <w:rPr>
          <w:sz w:val="28"/>
          <w:szCs w:val="28"/>
        </w:rPr>
        <w:t>«5»</w:t>
      </w:r>
      <w:r w:rsidR="00A40D0B" w:rsidRPr="00A05717">
        <w:rPr>
          <w:sz w:val="28"/>
          <w:szCs w:val="28"/>
        </w:rPr>
        <w:t xml:space="preserve"> </w:t>
      </w:r>
      <w:r w:rsidR="005D78F0">
        <w:rPr>
          <w:sz w:val="28"/>
          <w:szCs w:val="28"/>
        </w:rPr>
        <w:t>(отлично);</w:t>
      </w:r>
    </w:p>
    <w:p w:rsidR="006A2BB1" w:rsidRDefault="006A2BB1" w:rsidP="00A40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42F5" w:rsidRPr="00A05717">
        <w:rPr>
          <w:sz w:val="28"/>
          <w:szCs w:val="28"/>
        </w:rPr>
        <w:t>«4» (хорошо</w:t>
      </w:r>
      <w:r w:rsidR="005D78F0">
        <w:rPr>
          <w:sz w:val="28"/>
          <w:szCs w:val="28"/>
        </w:rPr>
        <w:t>);</w:t>
      </w:r>
      <w:r w:rsidR="00A11114" w:rsidRPr="00A05717">
        <w:rPr>
          <w:sz w:val="28"/>
          <w:szCs w:val="28"/>
        </w:rPr>
        <w:t xml:space="preserve"> </w:t>
      </w:r>
      <w:r w:rsidR="00080044" w:rsidRPr="00A05717">
        <w:rPr>
          <w:sz w:val="28"/>
          <w:szCs w:val="28"/>
        </w:rPr>
        <w:t xml:space="preserve">              </w:t>
      </w:r>
    </w:p>
    <w:p w:rsidR="006A2BB1" w:rsidRDefault="006A2BB1" w:rsidP="00A40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42F5" w:rsidRPr="00A05717">
        <w:rPr>
          <w:sz w:val="28"/>
          <w:szCs w:val="28"/>
        </w:rPr>
        <w:t>«3»</w:t>
      </w:r>
      <w:r w:rsidR="00080044" w:rsidRPr="00A05717">
        <w:rPr>
          <w:sz w:val="28"/>
          <w:szCs w:val="28"/>
        </w:rPr>
        <w:t xml:space="preserve"> </w:t>
      </w:r>
      <w:r w:rsidR="005D78F0">
        <w:rPr>
          <w:sz w:val="28"/>
          <w:szCs w:val="28"/>
        </w:rPr>
        <w:t>(удовлетворительно);</w:t>
      </w:r>
      <w:r w:rsidR="00080044" w:rsidRPr="00A05717">
        <w:rPr>
          <w:sz w:val="28"/>
          <w:szCs w:val="28"/>
        </w:rPr>
        <w:t xml:space="preserve"> </w:t>
      </w:r>
    </w:p>
    <w:p w:rsidR="00F65238" w:rsidRDefault="006A2BB1" w:rsidP="00A40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42F5" w:rsidRPr="00F65238">
        <w:rPr>
          <w:sz w:val="28"/>
          <w:szCs w:val="28"/>
          <w:u w:val="single"/>
        </w:rPr>
        <w:t>«незачет» ставится</w:t>
      </w:r>
      <w:r w:rsidR="009A42F5" w:rsidRPr="00A05717">
        <w:rPr>
          <w:sz w:val="28"/>
          <w:szCs w:val="28"/>
        </w:rPr>
        <w:t xml:space="preserve">, </w:t>
      </w:r>
      <w:r w:rsidR="00E31796">
        <w:rPr>
          <w:sz w:val="28"/>
          <w:szCs w:val="28"/>
        </w:rPr>
        <w:t xml:space="preserve">если работа выполнена на оценку </w:t>
      </w:r>
    </w:p>
    <w:p w:rsidR="009A42F5" w:rsidRDefault="00F65238" w:rsidP="00A40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42F5" w:rsidRPr="00A05717">
        <w:rPr>
          <w:sz w:val="28"/>
          <w:szCs w:val="28"/>
        </w:rPr>
        <w:t>«2» (неудовлетворительно).</w:t>
      </w:r>
    </w:p>
    <w:p w:rsidR="00E31796" w:rsidRPr="00A05717" w:rsidRDefault="00E31796" w:rsidP="00A40D0B">
      <w:pPr>
        <w:jc w:val="both"/>
        <w:rPr>
          <w:sz w:val="28"/>
          <w:szCs w:val="28"/>
        </w:rPr>
      </w:pPr>
    </w:p>
    <w:p w:rsidR="009A42F5" w:rsidRPr="00A05717" w:rsidRDefault="00E31796" w:rsidP="00BD6F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42F5" w:rsidRPr="00A05717">
        <w:rPr>
          <w:sz w:val="28"/>
          <w:szCs w:val="28"/>
        </w:rPr>
        <w:t>За диктант:</w:t>
      </w:r>
    </w:p>
    <w:p w:rsidR="009A42F5" w:rsidRPr="00A05717" w:rsidRDefault="00A40D0B" w:rsidP="00BD6FED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о</w:t>
      </w:r>
      <w:r w:rsidR="009A42F5" w:rsidRPr="00A05717">
        <w:rPr>
          <w:sz w:val="28"/>
          <w:szCs w:val="28"/>
        </w:rPr>
        <w:t xml:space="preserve">ценка «5» (отлично) ставится, если в диктанте допущена </w:t>
      </w:r>
      <w:r w:rsidR="00F65238">
        <w:rPr>
          <w:sz w:val="28"/>
          <w:szCs w:val="28"/>
        </w:rPr>
        <w:t xml:space="preserve">                                           </w:t>
      </w:r>
      <w:r w:rsidR="009A42F5" w:rsidRPr="00A05717">
        <w:rPr>
          <w:sz w:val="28"/>
          <w:szCs w:val="28"/>
        </w:rPr>
        <w:t>1 орфографическая или 1 пунктуационная ошибка.</w:t>
      </w:r>
    </w:p>
    <w:p w:rsidR="009A42F5" w:rsidRPr="00A05717" w:rsidRDefault="00A40D0B" w:rsidP="00BD6FED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о</w:t>
      </w:r>
      <w:r w:rsidR="009A42F5" w:rsidRPr="00A05717">
        <w:rPr>
          <w:sz w:val="28"/>
          <w:szCs w:val="28"/>
        </w:rPr>
        <w:t>ценка «4» (хорошо) ставится, если допущены ошибки:</w:t>
      </w:r>
    </w:p>
    <w:p w:rsidR="009A42F5" w:rsidRPr="00A05717" w:rsidRDefault="009A42F5" w:rsidP="00BD6FED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 xml:space="preserve">2 орфографические и 2 пунктуационные или 1 орфографическая </w:t>
      </w:r>
      <w:r w:rsidR="00E21C7A" w:rsidRPr="00A05717">
        <w:rPr>
          <w:sz w:val="28"/>
          <w:szCs w:val="28"/>
        </w:rPr>
        <w:t xml:space="preserve">                              </w:t>
      </w:r>
      <w:r w:rsidRPr="00A05717">
        <w:rPr>
          <w:sz w:val="28"/>
          <w:szCs w:val="28"/>
        </w:rPr>
        <w:t>и 3 пунктуационные; 3 однотипные орфографические и 2 пунктуационные.</w:t>
      </w:r>
    </w:p>
    <w:p w:rsidR="009A42F5" w:rsidRPr="00A05717" w:rsidRDefault="00A40D0B" w:rsidP="00BD6FED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о</w:t>
      </w:r>
      <w:r w:rsidR="009A42F5" w:rsidRPr="00A05717">
        <w:rPr>
          <w:sz w:val="28"/>
          <w:szCs w:val="28"/>
        </w:rPr>
        <w:t>ценка «3» (удовл</w:t>
      </w:r>
      <w:r w:rsidR="00791C2B" w:rsidRPr="00A05717">
        <w:rPr>
          <w:sz w:val="28"/>
          <w:szCs w:val="28"/>
        </w:rPr>
        <w:t>етворительно</w:t>
      </w:r>
      <w:r w:rsidR="009A42F5" w:rsidRPr="00A05717">
        <w:rPr>
          <w:sz w:val="28"/>
          <w:szCs w:val="28"/>
        </w:rPr>
        <w:t>) ставится, если допущены ошибки:</w:t>
      </w:r>
    </w:p>
    <w:p w:rsidR="009A42F5" w:rsidRDefault="009A42F5" w:rsidP="00BD6FED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 xml:space="preserve">4 орфографические и 4 пунктуационные или 3 орфографические </w:t>
      </w:r>
      <w:r w:rsidR="00E21C7A" w:rsidRPr="00A05717">
        <w:rPr>
          <w:sz w:val="28"/>
          <w:szCs w:val="28"/>
        </w:rPr>
        <w:t xml:space="preserve">                              </w:t>
      </w:r>
      <w:r w:rsidRPr="00A05717">
        <w:rPr>
          <w:sz w:val="28"/>
          <w:szCs w:val="28"/>
        </w:rPr>
        <w:t>и 5 пунктуационных или 7 пунктуационных при отсутствии орфографических.</w:t>
      </w:r>
    </w:p>
    <w:p w:rsidR="00E31796" w:rsidRPr="00A05717" w:rsidRDefault="00E31796" w:rsidP="009A42F5">
      <w:pPr>
        <w:ind w:firstLine="709"/>
        <w:jc w:val="both"/>
        <w:rPr>
          <w:sz w:val="28"/>
          <w:szCs w:val="28"/>
        </w:rPr>
      </w:pPr>
    </w:p>
    <w:p w:rsidR="009A42F5" w:rsidRPr="00A05717" w:rsidRDefault="00CE65FF" w:rsidP="00CF31A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1796">
        <w:rPr>
          <w:sz w:val="28"/>
          <w:szCs w:val="28"/>
        </w:rPr>
        <w:t xml:space="preserve"> 2) </w:t>
      </w:r>
      <w:r w:rsidR="009A42F5" w:rsidRPr="00A05717">
        <w:rPr>
          <w:sz w:val="28"/>
          <w:szCs w:val="28"/>
        </w:rPr>
        <w:t>За устное выступление «зачет» ставится, если:</w:t>
      </w:r>
    </w:p>
    <w:p w:rsidR="009A42F5" w:rsidRPr="00A05717" w:rsidRDefault="00CE65FF" w:rsidP="00CF31A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2309">
        <w:rPr>
          <w:sz w:val="28"/>
          <w:szCs w:val="28"/>
        </w:rPr>
        <w:t>тема раскрыта;</w:t>
      </w:r>
    </w:p>
    <w:p w:rsidR="009A42F5" w:rsidRPr="00A05717" w:rsidRDefault="00CE65FF" w:rsidP="00CF31A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8E9">
        <w:rPr>
          <w:sz w:val="28"/>
          <w:szCs w:val="28"/>
        </w:rPr>
        <w:t>и</w:t>
      </w:r>
      <w:r w:rsidR="009A42F5" w:rsidRPr="00A05717">
        <w:rPr>
          <w:sz w:val="28"/>
          <w:szCs w:val="28"/>
        </w:rPr>
        <w:t>зложение соответствует ситуации, функциональному стил</w:t>
      </w:r>
      <w:r w:rsidR="00D778E9">
        <w:rPr>
          <w:sz w:val="28"/>
          <w:szCs w:val="28"/>
        </w:rPr>
        <w:t>ю (публицистическому, деловому);</w:t>
      </w:r>
    </w:p>
    <w:p w:rsidR="009A42F5" w:rsidRPr="00A05717" w:rsidRDefault="00CE65FF" w:rsidP="00CF31A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8E9">
        <w:rPr>
          <w:sz w:val="28"/>
          <w:szCs w:val="28"/>
        </w:rPr>
        <w:t>д</w:t>
      </w:r>
      <w:r w:rsidR="009A42F5" w:rsidRPr="00A05717">
        <w:rPr>
          <w:sz w:val="28"/>
          <w:szCs w:val="28"/>
        </w:rPr>
        <w:t>опущены 2-3 ошибки в произношении звуков, звукосочетаний, в уд</w:t>
      </w:r>
      <w:r w:rsidR="00D778E9">
        <w:rPr>
          <w:sz w:val="28"/>
          <w:szCs w:val="28"/>
        </w:rPr>
        <w:t>арении, в грамматических формах;</w:t>
      </w:r>
    </w:p>
    <w:p w:rsidR="009A42F5" w:rsidRPr="00A05717" w:rsidRDefault="00CE65FF" w:rsidP="00CF31A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2F5" w:rsidRPr="00A05717">
        <w:rPr>
          <w:sz w:val="28"/>
          <w:szCs w:val="28"/>
        </w:rPr>
        <w:t>1-2 неточности в употреблени</w:t>
      </w:r>
      <w:r w:rsidR="00D778E9">
        <w:rPr>
          <w:sz w:val="28"/>
          <w:szCs w:val="28"/>
        </w:rPr>
        <w:t>и слов в общепринятых значениях;</w:t>
      </w:r>
    </w:p>
    <w:p w:rsidR="009A42F5" w:rsidRPr="00A05717" w:rsidRDefault="00CE65FF" w:rsidP="00CF31A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8E9">
        <w:rPr>
          <w:sz w:val="28"/>
          <w:szCs w:val="28"/>
        </w:rPr>
        <w:t>четкая дикция, средний темп речи;</w:t>
      </w:r>
    </w:p>
    <w:p w:rsidR="009A42F5" w:rsidRPr="00A05717" w:rsidRDefault="00CE65FF" w:rsidP="00BD6F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8E9">
        <w:rPr>
          <w:sz w:val="28"/>
          <w:szCs w:val="28"/>
        </w:rPr>
        <w:t>и</w:t>
      </w:r>
      <w:r w:rsidR="009A42F5" w:rsidRPr="00A05717">
        <w:rPr>
          <w:sz w:val="28"/>
          <w:szCs w:val="28"/>
        </w:rPr>
        <w:t xml:space="preserve">спользование синонимов и других средств во избежание повторов </w:t>
      </w:r>
      <w:r w:rsidR="00E21C7A" w:rsidRPr="00A05717">
        <w:rPr>
          <w:sz w:val="28"/>
          <w:szCs w:val="28"/>
        </w:rPr>
        <w:t xml:space="preserve">                      </w:t>
      </w:r>
      <w:r w:rsidR="009A42F5" w:rsidRPr="00A05717">
        <w:rPr>
          <w:sz w:val="28"/>
          <w:szCs w:val="28"/>
        </w:rPr>
        <w:t>и бедности словаря.</w:t>
      </w:r>
    </w:p>
    <w:p w:rsidR="00BD6FED" w:rsidRDefault="00BD6FED" w:rsidP="00482783">
      <w:pPr>
        <w:ind w:firstLine="709"/>
        <w:jc w:val="both"/>
        <w:rPr>
          <w:sz w:val="28"/>
          <w:szCs w:val="28"/>
        </w:rPr>
      </w:pPr>
    </w:p>
    <w:p w:rsidR="009A42F5" w:rsidRPr="00A05717" w:rsidRDefault="009A42F5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1</w:t>
      </w:r>
      <w:r w:rsidR="003B2372">
        <w:rPr>
          <w:sz w:val="28"/>
          <w:szCs w:val="28"/>
        </w:rPr>
        <w:t>3</w:t>
      </w:r>
      <w:r w:rsidRPr="00A05717">
        <w:rPr>
          <w:sz w:val="28"/>
          <w:szCs w:val="28"/>
        </w:rPr>
        <w:t xml:space="preserve">. Для выполнения письменной работы кандидату выдаются листы, заверенные печатью ЦИК </w:t>
      </w:r>
      <w:r w:rsidR="00426359">
        <w:rPr>
          <w:sz w:val="28"/>
          <w:szCs w:val="28"/>
        </w:rPr>
        <w:t>РЮО</w:t>
      </w:r>
      <w:r w:rsidR="00482783">
        <w:rPr>
          <w:sz w:val="28"/>
          <w:szCs w:val="28"/>
        </w:rPr>
        <w:t>.</w:t>
      </w:r>
    </w:p>
    <w:p w:rsidR="00BD6FED" w:rsidRDefault="00BD6FED" w:rsidP="00BD6FED">
      <w:pPr>
        <w:jc w:val="both"/>
        <w:rPr>
          <w:sz w:val="28"/>
          <w:szCs w:val="28"/>
        </w:rPr>
      </w:pPr>
    </w:p>
    <w:p w:rsidR="009266D8" w:rsidRDefault="009A42F5" w:rsidP="007521D7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1</w:t>
      </w:r>
      <w:r w:rsidR="003B2372">
        <w:rPr>
          <w:sz w:val="28"/>
          <w:szCs w:val="28"/>
        </w:rPr>
        <w:t>4</w:t>
      </w:r>
      <w:r w:rsidR="003246C9" w:rsidRPr="00A05717">
        <w:rPr>
          <w:sz w:val="28"/>
          <w:szCs w:val="28"/>
        </w:rPr>
        <w:t>.</w:t>
      </w:r>
      <w:r w:rsidRPr="00A05717">
        <w:rPr>
          <w:sz w:val="28"/>
          <w:szCs w:val="28"/>
        </w:rPr>
        <w:t xml:space="preserve"> По окончании письменн</w:t>
      </w:r>
      <w:r w:rsidR="009266D8">
        <w:rPr>
          <w:sz w:val="28"/>
          <w:szCs w:val="28"/>
        </w:rPr>
        <w:t xml:space="preserve">ой работы </w:t>
      </w:r>
      <w:r w:rsidR="007521D7">
        <w:rPr>
          <w:sz w:val="28"/>
          <w:szCs w:val="28"/>
        </w:rPr>
        <w:t xml:space="preserve">на оборотной стороне каждого листа </w:t>
      </w:r>
      <w:r w:rsidR="007521D7" w:rsidRPr="00A05717">
        <w:rPr>
          <w:sz w:val="28"/>
          <w:szCs w:val="28"/>
        </w:rPr>
        <w:t>письменн</w:t>
      </w:r>
      <w:r w:rsidR="007521D7">
        <w:rPr>
          <w:sz w:val="28"/>
          <w:szCs w:val="28"/>
        </w:rPr>
        <w:t>ой работы кандидат</w:t>
      </w:r>
      <w:r w:rsidR="007521D7" w:rsidRPr="009266D8">
        <w:rPr>
          <w:sz w:val="28"/>
          <w:szCs w:val="28"/>
        </w:rPr>
        <w:t xml:space="preserve"> </w:t>
      </w:r>
      <w:r w:rsidR="007521D7" w:rsidRPr="00A05717">
        <w:rPr>
          <w:sz w:val="28"/>
          <w:szCs w:val="28"/>
        </w:rPr>
        <w:t>на должность Президента Республики Южная</w:t>
      </w:r>
      <w:r w:rsidR="007521D7">
        <w:rPr>
          <w:sz w:val="28"/>
          <w:szCs w:val="28"/>
        </w:rPr>
        <w:t xml:space="preserve"> Осетия и </w:t>
      </w:r>
      <w:r w:rsidR="007521D7" w:rsidRPr="00A05717">
        <w:rPr>
          <w:sz w:val="28"/>
          <w:szCs w:val="28"/>
        </w:rPr>
        <w:t>член</w:t>
      </w:r>
      <w:r w:rsidR="007521D7">
        <w:rPr>
          <w:sz w:val="28"/>
          <w:szCs w:val="28"/>
        </w:rPr>
        <w:t xml:space="preserve">ы </w:t>
      </w:r>
      <w:r w:rsidR="007521D7" w:rsidRPr="00A05717">
        <w:rPr>
          <w:sz w:val="28"/>
          <w:szCs w:val="28"/>
        </w:rPr>
        <w:t>Лингвистической комиссии</w:t>
      </w:r>
      <w:r w:rsidR="007521D7">
        <w:rPr>
          <w:sz w:val="28"/>
          <w:szCs w:val="28"/>
        </w:rPr>
        <w:t xml:space="preserve"> проставляют свои </w:t>
      </w:r>
      <w:r w:rsidR="00B8292D">
        <w:rPr>
          <w:sz w:val="28"/>
          <w:szCs w:val="28"/>
        </w:rPr>
        <w:t>подписи, после чего с нее снимаю</w:t>
      </w:r>
      <w:r w:rsidR="007521D7">
        <w:rPr>
          <w:sz w:val="28"/>
          <w:szCs w:val="28"/>
        </w:rPr>
        <w:t xml:space="preserve">тся </w:t>
      </w:r>
      <w:r w:rsidR="00B8292D">
        <w:rPr>
          <w:sz w:val="28"/>
          <w:szCs w:val="28"/>
        </w:rPr>
        <w:t>2 копии</w:t>
      </w:r>
      <w:r w:rsidR="007521D7">
        <w:rPr>
          <w:sz w:val="28"/>
          <w:szCs w:val="28"/>
        </w:rPr>
        <w:t>.</w:t>
      </w:r>
    </w:p>
    <w:p w:rsidR="008004B9" w:rsidRDefault="008004B9" w:rsidP="008004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копия </w:t>
      </w:r>
      <w:r w:rsidRPr="00A05717">
        <w:rPr>
          <w:sz w:val="28"/>
          <w:szCs w:val="28"/>
        </w:rPr>
        <w:t>письменн</w:t>
      </w:r>
      <w:r>
        <w:rPr>
          <w:sz w:val="28"/>
          <w:szCs w:val="28"/>
        </w:rPr>
        <w:t xml:space="preserve">ой работы передается Председателю ЦИК РЮО, вторая копия </w:t>
      </w:r>
      <w:r w:rsidRPr="00A05717">
        <w:rPr>
          <w:sz w:val="28"/>
          <w:szCs w:val="28"/>
        </w:rPr>
        <w:t>письменн</w:t>
      </w:r>
      <w:r>
        <w:rPr>
          <w:sz w:val="28"/>
          <w:szCs w:val="28"/>
        </w:rPr>
        <w:t>ой работы передается кандидату</w:t>
      </w:r>
      <w:r w:rsidRPr="009266D8">
        <w:rPr>
          <w:sz w:val="28"/>
          <w:szCs w:val="28"/>
        </w:rPr>
        <w:t xml:space="preserve"> </w:t>
      </w:r>
      <w:r w:rsidRPr="00A05717">
        <w:rPr>
          <w:sz w:val="28"/>
          <w:szCs w:val="28"/>
        </w:rPr>
        <w:t>на должность Президента Республики Южная</w:t>
      </w:r>
      <w:r>
        <w:rPr>
          <w:sz w:val="28"/>
          <w:szCs w:val="28"/>
        </w:rPr>
        <w:t xml:space="preserve"> Осетия. </w:t>
      </w:r>
    </w:p>
    <w:p w:rsidR="007521D7" w:rsidRDefault="008004B9" w:rsidP="008004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Подлинник </w:t>
      </w:r>
      <w:r w:rsidRPr="00A05717">
        <w:rPr>
          <w:sz w:val="28"/>
          <w:szCs w:val="28"/>
        </w:rPr>
        <w:t>письменн</w:t>
      </w:r>
      <w:r>
        <w:rPr>
          <w:sz w:val="28"/>
          <w:szCs w:val="28"/>
        </w:rPr>
        <w:t>ой работы передается на проверку соответствующим специалистам.</w:t>
      </w:r>
    </w:p>
    <w:p w:rsidR="00BD6FED" w:rsidRDefault="00BD6FED" w:rsidP="003B2372">
      <w:pPr>
        <w:jc w:val="both"/>
        <w:rPr>
          <w:sz w:val="28"/>
          <w:szCs w:val="28"/>
        </w:rPr>
      </w:pPr>
    </w:p>
    <w:p w:rsidR="00BD6FED" w:rsidRDefault="00A40D0B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lastRenderedPageBreak/>
        <w:t>1</w:t>
      </w:r>
      <w:r w:rsidR="003B2372">
        <w:rPr>
          <w:sz w:val="28"/>
          <w:szCs w:val="28"/>
        </w:rPr>
        <w:t>5</w:t>
      </w:r>
      <w:r w:rsidR="00CF31A7" w:rsidRPr="00A05717">
        <w:rPr>
          <w:sz w:val="28"/>
          <w:szCs w:val="28"/>
        </w:rPr>
        <w:t>.</w:t>
      </w:r>
      <w:r w:rsidR="00080044" w:rsidRPr="00A05717">
        <w:rPr>
          <w:sz w:val="28"/>
          <w:szCs w:val="28"/>
        </w:rPr>
        <w:t xml:space="preserve"> </w:t>
      </w:r>
      <w:r w:rsidR="002B06A4">
        <w:rPr>
          <w:sz w:val="28"/>
          <w:szCs w:val="28"/>
        </w:rPr>
        <w:t>Решение</w:t>
      </w:r>
      <w:r w:rsidR="009A42F5" w:rsidRPr="00A05717">
        <w:rPr>
          <w:sz w:val="28"/>
          <w:szCs w:val="28"/>
        </w:rPr>
        <w:t xml:space="preserve"> </w:t>
      </w:r>
      <w:r w:rsidR="008004B9">
        <w:rPr>
          <w:sz w:val="28"/>
          <w:szCs w:val="28"/>
        </w:rPr>
        <w:t>соответствующих специалистов</w:t>
      </w:r>
      <w:r w:rsidR="009A42F5" w:rsidRPr="00A05717">
        <w:rPr>
          <w:sz w:val="28"/>
          <w:szCs w:val="28"/>
        </w:rPr>
        <w:t xml:space="preserve"> принимается открытым голосованием большинством голосов от числа </w:t>
      </w:r>
      <w:r w:rsidR="00213BB7">
        <w:rPr>
          <w:sz w:val="28"/>
          <w:szCs w:val="28"/>
        </w:rPr>
        <w:t>присутствующих специалистов</w:t>
      </w:r>
      <w:r w:rsidR="009A42F5" w:rsidRPr="00A05717">
        <w:rPr>
          <w:sz w:val="28"/>
          <w:szCs w:val="28"/>
        </w:rPr>
        <w:t xml:space="preserve"> </w:t>
      </w:r>
      <w:r w:rsidR="00E34BE5">
        <w:rPr>
          <w:sz w:val="28"/>
          <w:szCs w:val="28"/>
        </w:rPr>
        <w:t xml:space="preserve">                  </w:t>
      </w:r>
      <w:r w:rsidR="009A42F5" w:rsidRPr="00A05717">
        <w:rPr>
          <w:sz w:val="28"/>
          <w:szCs w:val="28"/>
        </w:rPr>
        <w:t>и оформляется протоколом</w:t>
      </w:r>
      <w:r w:rsidR="00E862E4">
        <w:rPr>
          <w:sz w:val="28"/>
          <w:szCs w:val="28"/>
        </w:rPr>
        <w:t>, который оформляется одним из специалистов</w:t>
      </w:r>
      <w:r w:rsidR="008004B9">
        <w:rPr>
          <w:sz w:val="28"/>
          <w:szCs w:val="28"/>
        </w:rPr>
        <w:t xml:space="preserve"> </w:t>
      </w:r>
      <w:r w:rsidR="00632EAB">
        <w:rPr>
          <w:sz w:val="28"/>
          <w:szCs w:val="28"/>
        </w:rPr>
        <w:t xml:space="preserve">                         </w:t>
      </w:r>
      <w:r w:rsidR="008004B9">
        <w:rPr>
          <w:sz w:val="28"/>
          <w:szCs w:val="28"/>
        </w:rPr>
        <w:t>по форме согласно приложению 1 или 2 к настоящему Положению</w:t>
      </w:r>
      <w:r w:rsidR="009A42F5" w:rsidRPr="00A05717">
        <w:rPr>
          <w:sz w:val="28"/>
          <w:szCs w:val="28"/>
        </w:rPr>
        <w:t xml:space="preserve">. При равенстве голосов решение принимается в пользу кандидата в Президенты Республики Южная Осетия. </w:t>
      </w:r>
    </w:p>
    <w:p w:rsidR="00213BB7" w:rsidRDefault="00213BB7" w:rsidP="00D778E9">
      <w:pPr>
        <w:ind w:firstLine="851"/>
        <w:jc w:val="both"/>
        <w:rPr>
          <w:sz w:val="28"/>
          <w:szCs w:val="28"/>
        </w:rPr>
      </w:pPr>
    </w:p>
    <w:p w:rsidR="009A42F5" w:rsidRPr="00A05717" w:rsidRDefault="009A42F5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1</w:t>
      </w:r>
      <w:r w:rsidR="003B2372">
        <w:rPr>
          <w:sz w:val="28"/>
          <w:szCs w:val="28"/>
        </w:rPr>
        <w:t>6</w:t>
      </w:r>
      <w:r w:rsidRPr="00A05717">
        <w:rPr>
          <w:sz w:val="28"/>
          <w:szCs w:val="28"/>
        </w:rPr>
        <w:t xml:space="preserve">. </w:t>
      </w:r>
      <w:r w:rsidR="00272FAD">
        <w:rPr>
          <w:sz w:val="28"/>
          <w:szCs w:val="28"/>
        </w:rPr>
        <w:t>Протокол</w:t>
      </w:r>
      <w:r w:rsidRPr="00A05717">
        <w:rPr>
          <w:sz w:val="28"/>
          <w:szCs w:val="28"/>
        </w:rPr>
        <w:t xml:space="preserve"> </w:t>
      </w:r>
      <w:r w:rsidR="003E4EA2">
        <w:rPr>
          <w:sz w:val="28"/>
          <w:szCs w:val="28"/>
        </w:rPr>
        <w:t>соответствующих специалистов</w:t>
      </w:r>
      <w:r w:rsidR="003E4EA2" w:rsidRPr="00A05717">
        <w:rPr>
          <w:sz w:val="28"/>
          <w:szCs w:val="28"/>
        </w:rPr>
        <w:t xml:space="preserve"> </w:t>
      </w:r>
      <w:r w:rsidRPr="00A05717">
        <w:rPr>
          <w:sz w:val="28"/>
          <w:szCs w:val="28"/>
        </w:rPr>
        <w:t>Лингвистической комиссии должно содержать следующие сведения:</w:t>
      </w:r>
    </w:p>
    <w:p w:rsidR="00BD6FED" w:rsidRDefault="00BD6FED" w:rsidP="00D778E9">
      <w:pPr>
        <w:ind w:firstLine="851"/>
        <w:jc w:val="both"/>
        <w:rPr>
          <w:sz w:val="28"/>
          <w:szCs w:val="28"/>
        </w:rPr>
      </w:pPr>
    </w:p>
    <w:p w:rsidR="009A42F5" w:rsidRPr="00A05717" w:rsidRDefault="009A42F5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1) дата заседания, время его начала и удаления в совещательную комнату;</w:t>
      </w:r>
    </w:p>
    <w:p w:rsidR="00BD6FED" w:rsidRDefault="00BD6FED" w:rsidP="00D778E9">
      <w:pPr>
        <w:ind w:firstLine="851"/>
        <w:jc w:val="both"/>
        <w:rPr>
          <w:sz w:val="28"/>
          <w:szCs w:val="28"/>
        </w:rPr>
      </w:pPr>
    </w:p>
    <w:p w:rsidR="009A42F5" w:rsidRPr="00A05717" w:rsidRDefault="009A42F5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2) место проведения заседания;</w:t>
      </w:r>
    </w:p>
    <w:p w:rsidR="00BD6FED" w:rsidRDefault="00BD6FED" w:rsidP="00D778E9">
      <w:pPr>
        <w:ind w:firstLine="851"/>
        <w:jc w:val="both"/>
        <w:rPr>
          <w:sz w:val="28"/>
          <w:szCs w:val="28"/>
        </w:rPr>
      </w:pPr>
    </w:p>
    <w:p w:rsidR="009A42F5" w:rsidRPr="00A05717" w:rsidRDefault="009A42F5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3) список присутствующих лиц;</w:t>
      </w:r>
    </w:p>
    <w:p w:rsidR="00BD6FED" w:rsidRDefault="00BD6FED" w:rsidP="00D778E9">
      <w:pPr>
        <w:ind w:firstLine="851"/>
        <w:jc w:val="both"/>
        <w:rPr>
          <w:sz w:val="28"/>
          <w:szCs w:val="28"/>
        </w:rPr>
      </w:pPr>
    </w:p>
    <w:p w:rsidR="009A42F5" w:rsidRDefault="009A42F5" w:rsidP="00D778E9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>4) задания, предложенные для выполнения кандидату в Президенты Респу</w:t>
      </w:r>
      <w:r w:rsidR="00F03048">
        <w:rPr>
          <w:sz w:val="28"/>
          <w:szCs w:val="28"/>
        </w:rPr>
        <w:t>блики Южная Осетия, их тематика.</w:t>
      </w:r>
    </w:p>
    <w:p w:rsidR="00F03048" w:rsidRDefault="00F03048" w:rsidP="00D778E9">
      <w:pPr>
        <w:ind w:firstLine="851"/>
        <w:jc w:val="both"/>
        <w:rPr>
          <w:sz w:val="28"/>
          <w:szCs w:val="28"/>
        </w:rPr>
      </w:pPr>
    </w:p>
    <w:p w:rsidR="00F03048" w:rsidRDefault="00F03048" w:rsidP="00F03048">
      <w:pPr>
        <w:ind w:firstLine="851"/>
        <w:jc w:val="both"/>
        <w:rPr>
          <w:sz w:val="28"/>
          <w:szCs w:val="28"/>
        </w:rPr>
      </w:pPr>
      <w:r w:rsidRPr="00A05717">
        <w:rPr>
          <w:sz w:val="28"/>
          <w:szCs w:val="28"/>
        </w:rPr>
        <w:t xml:space="preserve">К </w:t>
      </w:r>
      <w:r w:rsidR="00465A6A">
        <w:rPr>
          <w:sz w:val="28"/>
          <w:szCs w:val="28"/>
        </w:rPr>
        <w:t>протоколу</w:t>
      </w:r>
      <w:r w:rsidRPr="00A0571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 специалистов</w:t>
      </w:r>
      <w:r w:rsidRPr="00A05717">
        <w:rPr>
          <w:sz w:val="28"/>
          <w:szCs w:val="28"/>
        </w:rPr>
        <w:t xml:space="preserve"> Лингвистической комиссии прилагаются тексты проверенных заданий.</w:t>
      </w:r>
    </w:p>
    <w:p w:rsidR="00F03048" w:rsidRPr="00A05717" w:rsidRDefault="00F03048" w:rsidP="00D778E9">
      <w:pPr>
        <w:ind w:firstLine="851"/>
        <w:jc w:val="both"/>
        <w:rPr>
          <w:sz w:val="28"/>
          <w:szCs w:val="28"/>
        </w:rPr>
      </w:pPr>
    </w:p>
    <w:p w:rsidR="00F03048" w:rsidRDefault="00F03048" w:rsidP="00A338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2372">
        <w:rPr>
          <w:sz w:val="28"/>
          <w:szCs w:val="28"/>
        </w:rPr>
        <w:t>7</w:t>
      </w:r>
      <w:r>
        <w:rPr>
          <w:sz w:val="28"/>
          <w:szCs w:val="28"/>
        </w:rPr>
        <w:t xml:space="preserve">. На основании </w:t>
      </w:r>
      <w:r w:rsidR="00465A6A">
        <w:rPr>
          <w:sz w:val="28"/>
          <w:szCs w:val="28"/>
        </w:rPr>
        <w:t>протоколов</w:t>
      </w:r>
      <w:r w:rsidR="00A338E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 специалистов Лингвистическая комиссия</w:t>
      </w:r>
      <w:r w:rsidR="00567FD3">
        <w:rPr>
          <w:sz w:val="28"/>
          <w:szCs w:val="28"/>
        </w:rPr>
        <w:t xml:space="preserve"> оформляет письменно вывод</w:t>
      </w:r>
      <w:r w:rsidR="00E34BE5">
        <w:rPr>
          <w:sz w:val="28"/>
          <w:szCs w:val="28"/>
        </w:rPr>
        <w:t xml:space="preserve"> о владении </w:t>
      </w:r>
      <w:r w:rsidR="009A42F5" w:rsidRPr="00A05717">
        <w:rPr>
          <w:sz w:val="28"/>
          <w:szCs w:val="28"/>
        </w:rPr>
        <w:t xml:space="preserve">или </w:t>
      </w:r>
      <w:r w:rsidR="00F91F11">
        <w:rPr>
          <w:sz w:val="28"/>
          <w:szCs w:val="28"/>
        </w:rPr>
        <w:t xml:space="preserve">                            </w:t>
      </w:r>
      <w:r w:rsidR="009A42F5" w:rsidRPr="00A05717">
        <w:rPr>
          <w:sz w:val="28"/>
          <w:szCs w:val="28"/>
        </w:rPr>
        <w:t xml:space="preserve">не владении кандидатом в Президенты Республики Южная Осетия государственными языками </w:t>
      </w:r>
      <w:r w:rsidR="00546A6D" w:rsidRPr="00A05717">
        <w:rPr>
          <w:sz w:val="28"/>
          <w:szCs w:val="28"/>
        </w:rPr>
        <w:t xml:space="preserve">Республики Южная Осетия </w:t>
      </w:r>
      <w:r w:rsidR="009A42F5" w:rsidRPr="00A05717">
        <w:rPr>
          <w:sz w:val="28"/>
          <w:szCs w:val="28"/>
        </w:rPr>
        <w:t>(в форме зачета и незачета)</w:t>
      </w:r>
      <w:r w:rsidR="00567FD3">
        <w:rPr>
          <w:sz w:val="28"/>
          <w:szCs w:val="28"/>
        </w:rPr>
        <w:t xml:space="preserve"> по форме согласно приложению 3 к настоящему Положению</w:t>
      </w:r>
      <w:r w:rsidR="009A42F5" w:rsidRPr="00A05717">
        <w:rPr>
          <w:sz w:val="28"/>
          <w:szCs w:val="28"/>
        </w:rPr>
        <w:t>.</w:t>
      </w:r>
    </w:p>
    <w:p w:rsidR="00EC2691" w:rsidRDefault="00EC2691" w:rsidP="00567FD3">
      <w:pPr>
        <w:ind w:firstLine="851"/>
        <w:jc w:val="both"/>
        <w:rPr>
          <w:sz w:val="28"/>
          <w:szCs w:val="28"/>
        </w:rPr>
      </w:pPr>
    </w:p>
    <w:p w:rsidR="00EC2691" w:rsidRPr="006321FD" w:rsidRDefault="00EC2691" w:rsidP="00567FD3">
      <w:pPr>
        <w:ind w:firstLine="851"/>
        <w:jc w:val="both"/>
        <w:rPr>
          <w:sz w:val="28"/>
          <w:szCs w:val="28"/>
        </w:rPr>
      </w:pPr>
      <w:r w:rsidRPr="006321FD">
        <w:rPr>
          <w:color w:val="0F1115"/>
          <w:sz w:val="28"/>
          <w:szCs w:val="28"/>
          <w:shd w:val="clear" w:color="auto" w:fill="FFFFFF"/>
        </w:rPr>
        <w:t xml:space="preserve">18. </w:t>
      </w:r>
      <w:r w:rsidR="006321FD" w:rsidRPr="006321FD">
        <w:rPr>
          <w:color w:val="0F1115"/>
          <w:sz w:val="28"/>
          <w:szCs w:val="28"/>
          <w:shd w:val="clear" w:color="auto" w:fill="FFFFFF"/>
        </w:rPr>
        <w:t xml:space="preserve">Кандидат признается владеющим государственными языками (итоговый «ЗАЧЕТ») только при условии получения решения «зачет» от специалистов </w:t>
      </w:r>
      <w:r w:rsidR="00E34BE5">
        <w:rPr>
          <w:color w:val="0F1115"/>
          <w:sz w:val="28"/>
          <w:szCs w:val="28"/>
          <w:shd w:val="clear" w:color="auto" w:fill="FFFFFF"/>
        </w:rPr>
        <w:t xml:space="preserve">                   </w:t>
      </w:r>
      <w:r w:rsidR="006321FD" w:rsidRPr="006321FD">
        <w:rPr>
          <w:color w:val="0F1115"/>
          <w:sz w:val="28"/>
          <w:szCs w:val="28"/>
          <w:shd w:val="clear" w:color="auto" w:fill="FFFFFF"/>
        </w:rPr>
        <w:t>как по осетинскому, так и по русскому языкам.</w:t>
      </w:r>
    </w:p>
    <w:p w:rsidR="00BD6FED" w:rsidRDefault="00BD6FED" w:rsidP="00D778E9">
      <w:pPr>
        <w:ind w:firstLine="851"/>
        <w:jc w:val="both"/>
        <w:rPr>
          <w:sz w:val="28"/>
          <w:szCs w:val="28"/>
        </w:rPr>
      </w:pPr>
    </w:p>
    <w:p w:rsidR="009A42F5" w:rsidRPr="00187794" w:rsidRDefault="003B2372" w:rsidP="00567FD3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EC2691">
        <w:rPr>
          <w:sz w:val="28"/>
          <w:szCs w:val="28"/>
        </w:rPr>
        <w:t>9</w:t>
      </w:r>
      <w:r w:rsidR="00567FD3">
        <w:rPr>
          <w:sz w:val="28"/>
          <w:szCs w:val="28"/>
        </w:rPr>
        <w:t>. Вывод</w:t>
      </w:r>
      <w:r w:rsidR="009A42F5" w:rsidRPr="00A05717">
        <w:rPr>
          <w:sz w:val="28"/>
          <w:szCs w:val="28"/>
        </w:rPr>
        <w:t xml:space="preserve"> Лингвистической комиссии </w:t>
      </w:r>
      <w:r w:rsidR="00567FD3" w:rsidRPr="00A05717">
        <w:rPr>
          <w:sz w:val="28"/>
          <w:szCs w:val="28"/>
        </w:rPr>
        <w:t xml:space="preserve">о владении или не владении кандидатом в Президенты Республики Южная Осетия государственными языками </w:t>
      </w:r>
      <w:r w:rsidR="0088126A" w:rsidRPr="00A05717">
        <w:rPr>
          <w:sz w:val="28"/>
          <w:szCs w:val="28"/>
        </w:rPr>
        <w:t xml:space="preserve">Республики Южная Осетия </w:t>
      </w:r>
      <w:r w:rsidR="00567FD3">
        <w:rPr>
          <w:sz w:val="28"/>
          <w:szCs w:val="28"/>
        </w:rPr>
        <w:t xml:space="preserve">подписывается всеми членами Лингвистической комиссии и </w:t>
      </w:r>
      <w:r w:rsidR="009A42F5" w:rsidRPr="00A05717">
        <w:rPr>
          <w:sz w:val="28"/>
          <w:szCs w:val="28"/>
        </w:rPr>
        <w:t>безотлагательно передается</w:t>
      </w:r>
      <w:r w:rsidR="00BD6FED">
        <w:rPr>
          <w:sz w:val="28"/>
          <w:szCs w:val="28"/>
        </w:rPr>
        <w:t xml:space="preserve"> </w:t>
      </w:r>
      <w:r w:rsidR="00567FD3">
        <w:rPr>
          <w:sz w:val="28"/>
          <w:szCs w:val="28"/>
        </w:rPr>
        <w:t>Председателю</w:t>
      </w:r>
      <w:r w:rsidR="009A42F5" w:rsidRPr="00A05717">
        <w:rPr>
          <w:sz w:val="28"/>
          <w:szCs w:val="28"/>
        </w:rPr>
        <w:t xml:space="preserve"> Центральн</w:t>
      </w:r>
      <w:r w:rsidR="00567FD3">
        <w:rPr>
          <w:sz w:val="28"/>
          <w:szCs w:val="28"/>
        </w:rPr>
        <w:t>ой</w:t>
      </w:r>
      <w:r w:rsidR="009A42F5" w:rsidRPr="00A05717">
        <w:rPr>
          <w:sz w:val="28"/>
          <w:szCs w:val="28"/>
        </w:rPr>
        <w:t xml:space="preserve"> избирательн</w:t>
      </w:r>
      <w:r w:rsidR="00567FD3">
        <w:rPr>
          <w:sz w:val="28"/>
          <w:szCs w:val="28"/>
        </w:rPr>
        <w:t>ой</w:t>
      </w:r>
      <w:r w:rsidR="009A42F5" w:rsidRPr="00A05717">
        <w:rPr>
          <w:sz w:val="28"/>
          <w:szCs w:val="28"/>
        </w:rPr>
        <w:t xml:space="preserve"> комисси</w:t>
      </w:r>
      <w:r w:rsidR="00567FD3">
        <w:rPr>
          <w:sz w:val="28"/>
          <w:szCs w:val="28"/>
        </w:rPr>
        <w:t>и</w:t>
      </w:r>
      <w:r w:rsidR="009A42F5" w:rsidRPr="00A05717">
        <w:rPr>
          <w:sz w:val="28"/>
          <w:szCs w:val="28"/>
        </w:rPr>
        <w:t xml:space="preserve"> Республики Южная Осетия</w:t>
      </w:r>
      <w:r w:rsidR="00567FD3">
        <w:rPr>
          <w:sz w:val="28"/>
          <w:szCs w:val="28"/>
        </w:rPr>
        <w:t xml:space="preserve"> вместе с </w:t>
      </w:r>
      <w:r w:rsidR="00BF2E1E">
        <w:rPr>
          <w:sz w:val="28"/>
          <w:szCs w:val="28"/>
        </w:rPr>
        <w:t>р</w:t>
      </w:r>
      <w:r w:rsidR="00567FD3" w:rsidRPr="00A05717">
        <w:rPr>
          <w:sz w:val="28"/>
          <w:szCs w:val="28"/>
        </w:rPr>
        <w:t>ешени</w:t>
      </w:r>
      <w:r w:rsidR="00567FD3">
        <w:rPr>
          <w:sz w:val="28"/>
          <w:szCs w:val="28"/>
        </w:rPr>
        <w:t>ями</w:t>
      </w:r>
      <w:r w:rsidR="00567FD3" w:rsidRPr="00A05717">
        <w:rPr>
          <w:sz w:val="28"/>
          <w:szCs w:val="28"/>
        </w:rPr>
        <w:t xml:space="preserve"> </w:t>
      </w:r>
      <w:r w:rsidR="00567FD3">
        <w:rPr>
          <w:sz w:val="28"/>
          <w:szCs w:val="28"/>
        </w:rPr>
        <w:t>соответствующих специалистов</w:t>
      </w:r>
      <w:r w:rsidR="00567FD3" w:rsidRPr="00A05717">
        <w:rPr>
          <w:sz w:val="28"/>
          <w:szCs w:val="28"/>
        </w:rPr>
        <w:t xml:space="preserve"> Лингвистической комиссии</w:t>
      </w:r>
      <w:r w:rsidR="00567FD3">
        <w:rPr>
          <w:sz w:val="28"/>
          <w:szCs w:val="28"/>
        </w:rPr>
        <w:t xml:space="preserve"> и иными приложенными к ним документами.</w:t>
      </w:r>
    </w:p>
    <w:p w:rsidR="00BD6FED" w:rsidRDefault="00BD6FED" w:rsidP="00D778E9">
      <w:pPr>
        <w:ind w:firstLine="851"/>
        <w:jc w:val="both"/>
        <w:rPr>
          <w:sz w:val="28"/>
          <w:szCs w:val="28"/>
        </w:rPr>
      </w:pPr>
    </w:p>
    <w:p w:rsidR="00F223DF" w:rsidRDefault="00EC2691" w:rsidP="00D778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A42F5" w:rsidRPr="00A05717">
        <w:rPr>
          <w:sz w:val="28"/>
          <w:szCs w:val="28"/>
        </w:rPr>
        <w:t>.</w:t>
      </w:r>
      <w:r w:rsidR="00080044" w:rsidRPr="00A05717">
        <w:rPr>
          <w:sz w:val="28"/>
          <w:szCs w:val="28"/>
        </w:rPr>
        <w:t xml:space="preserve"> </w:t>
      </w:r>
      <w:r w:rsidR="009A42F5" w:rsidRPr="00A05717">
        <w:rPr>
          <w:sz w:val="28"/>
          <w:szCs w:val="28"/>
        </w:rPr>
        <w:t xml:space="preserve">Отказ или неучастие кандидата в проверке владения </w:t>
      </w:r>
      <w:r w:rsidR="006A791B">
        <w:rPr>
          <w:sz w:val="28"/>
          <w:szCs w:val="28"/>
        </w:rPr>
        <w:t xml:space="preserve">                                          </w:t>
      </w:r>
      <w:r w:rsidR="009A42F5" w:rsidRPr="00A05717">
        <w:rPr>
          <w:sz w:val="28"/>
          <w:szCs w:val="28"/>
        </w:rPr>
        <w:t xml:space="preserve">им государственными языками может служить основанием </w:t>
      </w:r>
      <w:r w:rsidR="00CF31A7" w:rsidRPr="00A05717">
        <w:rPr>
          <w:sz w:val="28"/>
          <w:szCs w:val="28"/>
        </w:rPr>
        <w:t>для признания</w:t>
      </w:r>
      <w:r w:rsidR="009A42F5" w:rsidRPr="00A05717">
        <w:rPr>
          <w:sz w:val="28"/>
          <w:szCs w:val="28"/>
        </w:rPr>
        <w:t xml:space="preserve"> его</w:t>
      </w:r>
      <w:r w:rsidR="00BD6FED">
        <w:rPr>
          <w:sz w:val="28"/>
          <w:szCs w:val="28"/>
        </w:rPr>
        <w:t xml:space="preserve"> </w:t>
      </w:r>
      <w:r w:rsidR="00E34BE5">
        <w:rPr>
          <w:sz w:val="28"/>
          <w:szCs w:val="28"/>
        </w:rPr>
        <w:t xml:space="preserve">                 </w:t>
      </w:r>
      <w:r w:rsidR="009A42F5" w:rsidRPr="00A05717">
        <w:rPr>
          <w:sz w:val="28"/>
          <w:szCs w:val="28"/>
        </w:rPr>
        <w:t>не владеющим государственными языками.</w:t>
      </w:r>
    </w:p>
    <w:p w:rsidR="00CF1875" w:rsidRDefault="00CF1875" w:rsidP="00D778E9">
      <w:pPr>
        <w:ind w:firstLine="851"/>
        <w:jc w:val="both"/>
        <w:rPr>
          <w:sz w:val="28"/>
          <w:szCs w:val="28"/>
        </w:rPr>
      </w:pPr>
    </w:p>
    <w:p w:rsidR="00CF1875" w:rsidRDefault="00CF1875" w:rsidP="00D778E9">
      <w:pPr>
        <w:ind w:firstLine="851"/>
        <w:jc w:val="both"/>
        <w:rPr>
          <w:sz w:val="28"/>
          <w:szCs w:val="28"/>
        </w:rPr>
      </w:pPr>
    </w:p>
    <w:p w:rsidR="00CF1875" w:rsidRDefault="00CF1875" w:rsidP="00D778E9">
      <w:pPr>
        <w:ind w:firstLine="851"/>
        <w:jc w:val="both"/>
        <w:rPr>
          <w:sz w:val="28"/>
          <w:szCs w:val="28"/>
        </w:rPr>
      </w:pPr>
    </w:p>
    <w:p w:rsidR="00CF1875" w:rsidRDefault="00CF1875" w:rsidP="00E34BE5">
      <w:pPr>
        <w:jc w:val="both"/>
        <w:rPr>
          <w:sz w:val="28"/>
          <w:szCs w:val="28"/>
        </w:rPr>
      </w:pP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 w:rsidRPr="00860C4F">
        <w:rPr>
          <w:rStyle w:val="a6"/>
          <w:b w:val="0"/>
          <w:color w:val="0F1115"/>
        </w:rPr>
        <w:lastRenderedPageBreak/>
        <w:t>Приложение</w:t>
      </w:r>
      <w:r w:rsidR="00860C4F" w:rsidRPr="00860C4F">
        <w:rPr>
          <w:rStyle w:val="a6"/>
          <w:b w:val="0"/>
          <w:color w:val="0F1115"/>
        </w:rPr>
        <w:t xml:space="preserve"> 1</w:t>
      </w:r>
      <w:r w:rsidRPr="00860C4F">
        <w:rPr>
          <w:b/>
          <w:color w:val="0F1115"/>
        </w:rPr>
        <w:br/>
      </w:r>
      <w:r w:rsidRPr="00CF1875">
        <w:rPr>
          <w:color w:val="0F1115"/>
        </w:rPr>
        <w:t>к Положению о Лингвистической комиссии</w:t>
      </w:r>
      <w:r w:rsidRPr="00CF1875">
        <w:rPr>
          <w:color w:val="0F1115"/>
        </w:rPr>
        <w:br/>
        <w:t xml:space="preserve">по определению владения государственными </w:t>
      </w: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t xml:space="preserve">языками </w:t>
      </w:r>
      <w:r w:rsidRPr="00CF1875">
        <w:rPr>
          <w:color w:val="0F1115"/>
        </w:rPr>
        <w:t>Республики Южная Осетия</w:t>
      </w: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t xml:space="preserve"> кандидатами </w:t>
      </w:r>
      <w:r w:rsidRPr="00CF1875">
        <w:rPr>
          <w:color w:val="0F1115"/>
        </w:rPr>
        <w:t>на должность Президента</w:t>
      </w: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 w:rsidRPr="00CF1875">
        <w:rPr>
          <w:color w:val="0F1115"/>
        </w:rPr>
        <w:t xml:space="preserve"> Республики Южная Осетия</w:t>
      </w:r>
      <w:r w:rsidRPr="00CF1875">
        <w:rPr>
          <w:color w:val="0F1115"/>
        </w:rPr>
        <w:br/>
      </w:r>
    </w:p>
    <w:p w:rsidR="00117FB6" w:rsidRDefault="00117FB6" w:rsidP="00CF1875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</w:p>
    <w:p w:rsidR="00EA18B4" w:rsidRPr="00EA18B4" w:rsidRDefault="00EA18B4" w:rsidP="00CF187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>
        <w:rPr>
          <w:b/>
          <w:color w:val="0F1115"/>
        </w:rPr>
        <w:t>ПРОТОКОЛ</w:t>
      </w:r>
    </w:p>
    <w:p w:rsidR="00CF1875" w:rsidRPr="00EA18B4" w:rsidRDefault="00CF1875" w:rsidP="00EA18B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 xml:space="preserve">решения </w:t>
      </w:r>
      <w:r w:rsidR="0088126A" w:rsidRPr="00EA18B4">
        <w:rPr>
          <w:b/>
          <w:color w:val="0F1115"/>
        </w:rPr>
        <w:t>специалистов</w:t>
      </w:r>
      <w:r w:rsidR="00EA18B4" w:rsidRPr="00EA18B4">
        <w:rPr>
          <w:b/>
          <w:color w:val="0F1115"/>
        </w:rPr>
        <w:t xml:space="preserve"> </w:t>
      </w:r>
      <w:r w:rsidR="00EA18B4" w:rsidRPr="00EA18B4">
        <w:rPr>
          <w:b/>
        </w:rPr>
        <w:t>осетинского языка и литературы,</w:t>
      </w:r>
    </w:p>
    <w:p w:rsidR="00CF1875" w:rsidRPr="00EA18B4" w:rsidRDefault="005202CC" w:rsidP="00CF187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>определяющих</w:t>
      </w:r>
      <w:r w:rsidR="00CF1875" w:rsidRPr="00EA18B4">
        <w:rPr>
          <w:b/>
          <w:color w:val="0F1115"/>
        </w:rPr>
        <w:t xml:space="preserve"> владени</w:t>
      </w:r>
      <w:r w:rsidRPr="00EA18B4">
        <w:rPr>
          <w:b/>
          <w:color w:val="0F1115"/>
        </w:rPr>
        <w:t xml:space="preserve">е </w:t>
      </w:r>
      <w:r w:rsidR="00C5477B" w:rsidRPr="00EA18B4">
        <w:rPr>
          <w:b/>
          <w:color w:val="0F1115"/>
        </w:rPr>
        <w:t>осетинским языком</w:t>
      </w:r>
    </w:p>
    <w:p w:rsidR="00CF1875" w:rsidRPr="00EA18B4" w:rsidRDefault="00CF1875" w:rsidP="00CF187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>кандидатом на должность Президента</w:t>
      </w:r>
    </w:p>
    <w:p w:rsidR="00CF1875" w:rsidRPr="00EA18B4" w:rsidRDefault="00CF1875" w:rsidP="00CF187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>Республики Южная Осетия</w:t>
      </w:r>
    </w:p>
    <w:p w:rsidR="00CF1875" w:rsidRPr="00CF1875" w:rsidRDefault="00CF1875" w:rsidP="00CF18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color w:val="0F1115"/>
        </w:rPr>
        <w:t xml:space="preserve">г. Цхинвал </w:t>
      </w:r>
      <w:r>
        <w:rPr>
          <w:color w:val="0F1115"/>
        </w:rPr>
        <w:t xml:space="preserve">                                                                                                      </w:t>
      </w:r>
      <w:r w:rsidRPr="00CF1875">
        <w:rPr>
          <w:color w:val="0F1115"/>
        </w:rPr>
        <w:t>«___» __________ 2026 г.</w:t>
      </w:r>
    </w:p>
    <w:p w:rsidR="00CF1875" w:rsidRPr="00CF1875" w:rsidRDefault="00CF1875" w:rsidP="0090450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0450F">
        <w:rPr>
          <w:rStyle w:val="a6"/>
          <w:b w:val="0"/>
          <w:color w:val="0F1115"/>
        </w:rPr>
        <w:t xml:space="preserve">           </w:t>
      </w:r>
      <w:r w:rsidR="00EA18B4" w:rsidRPr="0090450F">
        <w:rPr>
          <w:rStyle w:val="a6"/>
          <w:b w:val="0"/>
          <w:color w:val="0F1115"/>
        </w:rPr>
        <w:t>Специалисты</w:t>
      </w:r>
      <w:r w:rsidR="00EA18B4" w:rsidRPr="0090450F">
        <w:rPr>
          <w:rStyle w:val="a6"/>
          <w:color w:val="0F1115"/>
        </w:rPr>
        <w:t xml:space="preserve"> </w:t>
      </w:r>
      <w:r w:rsidR="0090450F" w:rsidRPr="0090450F">
        <w:t xml:space="preserve">осетинского языка и литературы, </w:t>
      </w:r>
      <w:r w:rsidR="0090450F" w:rsidRPr="0090450F">
        <w:rPr>
          <w:color w:val="0F1115"/>
        </w:rPr>
        <w:t>определяющие владение осетинским языком кандидатом на должность Президента Республики Южная Осетия</w:t>
      </w:r>
      <w:r w:rsidRPr="00CF1875">
        <w:rPr>
          <w:color w:val="0F1115"/>
        </w:rPr>
        <w:t>, в составе:</w:t>
      </w:r>
    </w:p>
    <w:p w:rsidR="0090450F" w:rsidRDefault="00CF1875" w:rsidP="00CF187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color w:val="0F1115"/>
        </w:rPr>
      </w:pPr>
      <w:r>
        <w:rPr>
          <w:rStyle w:val="a6"/>
          <w:color w:val="0F1115"/>
        </w:rPr>
        <w:t>Члены комиссии:</w:t>
      </w:r>
    </w:p>
    <w:p w:rsidR="00CF1875" w:rsidRP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6"/>
          <w:color w:val="0F1115"/>
        </w:rPr>
        <w:t xml:space="preserve">1. </w:t>
      </w:r>
      <w:r>
        <w:rPr>
          <w:color w:val="0F1115"/>
        </w:rPr>
        <w:t>_______________________________________________________________________________ ;</w:t>
      </w: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отчество, место работы, должность)</w:t>
      </w: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CF1875" w:rsidRP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6"/>
          <w:color w:val="0F1115"/>
        </w:rPr>
        <w:t xml:space="preserve">2. </w:t>
      </w:r>
      <w:r>
        <w:rPr>
          <w:color w:val="0F1115"/>
        </w:rPr>
        <w:t>_______________________________________________________________________________ ;</w:t>
      </w:r>
    </w:p>
    <w:p w:rsid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отчество, место работы, должность)</w:t>
      </w:r>
    </w:p>
    <w:p w:rsidR="00826611" w:rsidRDefault="00826611" w:rsidP="00826611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826611" w:rsidRPr="00CF1875" w:rsidRDefault="00826611" w:rsidP="0082661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6"/>
          <w:color w:val="0F1115"/>
        </w:rPr>
        <w:t xml:space="preserve">3. </w:t>
      </w:r>
      <w:r>
        <w:rPr>
          <w:color w:val="0F1115"/>
        </w:rPr>
        <w:t>__________________________________________________</w:t>
      </w:r>
      <w:r w:rsidR="00D75189">
        <w:rPr>
          <w:color w:val="0F1115"/>
        </w:rPr>
        <w:t xml:space="preserve">_____________________________  </w:t>
      </w:r>
    </w:p>
    <w:p w:rsidR="00117FB6" w:rsidRDefault="00117FB6" w:rsidP="00117FB6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отчество, место работы, должность)</w:t>
      </w:r>
    </w:p>
    <w:p w:rsidR="00CF1875" w:rsidRPr="00CF1875" w:rsidRDefault="00CF1875" w:rsidP="00CF1875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CF1875" w:rsidRPr="00CF1875" w:rsidRDefault="003F03B4" w:rsidP="00BB3D3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р</w:t>
      </w:r>
      <w:r w:rsidR="00CF1875" w:rsidRPr="00CF1875">
        <w:rPr>
          <w:color w:val="0F1115"/>
        </w:rPr>
        <w:t>ассмотре</w:t>
      </w:r>
      <w:r w:rsidR="00710FCE">
        <w:rPr>
          <w:color w:val="0F1115"/>
        </w:rPr>
        <w:t xml:space="preserve">ли </w:t>
      </w:r>
      <w:r w:rsidR="00CF1875" w:rsidRPr="00CF1875">
        <w:rPr>
          <w:color w:val="0F1115"/>
        </w:rPr>
        <w:t>п</w:t>
      </w:r>
      <w:r w:rsidR="00BB1463">
        <w:rPr>
          <w:color w:val="0F1115"/>
        </w:rPr>
        <w:t>редставленные материалы и провели</w:t>
      </w:r>
      <w:r w:rsidR="00CF1875" w:rsidRPr="00CF1875">
        <w:rPr>
          <w:color w:val="0F1115"/>
        </w:rPr>
        <w:t xml:space="preserve"> проверку владения </w:t>
      </w:r>
      <w:r w:rsidR="00487FB9">
        <w:rPr>
          <w:color w:val="0F1115"/>
        </w:rPr>
        <w:t>осетинским языком</w:t>
      </w:r>
      <w:r w:rsidR="00CF1875" w:rsidRPr="00CF1875">
        <w:rPr>
          <w:color w:val="0F1115"/>
        </w:rPr>
        <w:t xml:space="preserve"> кандидатом на должность Президента Республики Южная Осетия,</w:t>
      </w:r>
    </w:p>
    <w:p w:rsidR="00CF1875" w:rsidRPr="00CF1875" w:rsidRDefault="00CF1875" w:rsidP="00CF1875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 w:rsidRPr="00CF1875">
        <w:rPr>
          <w:rStyle w:val="a6"/>
          <w:color w:val="0F1115"/>
        </w:rPr>
        <w:t>Кандидат:</w:t>
      </w:r>
      <w:r w:rsidRPr="00CF1875">
        <w:rPr>
          <w:color w:val="0F1115"/>
        </w:rPr>
        <w:t> __________________________________________________________________</w:t>
      </w:r>
      <w:r w:rsidRPr="00CF1875">
        <w:rPr>
          <w:color w:val="0F1115"/>
        </w:rPr>
        <w:br/>
      </w:r>
      <w:r>
        <w:rPr>
          <w:i/>
          <w:color w:val="0F1115"/>
        </w:rPr>
        <w:t xml:space="preserve">   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 кандидата)</w:t>
      </w:r>
    </w:p>
    <w:p w:rsidR="00CF1875" w:rsidRPr="00CF1875" w:rsidRDefault="00CF1875" w:rsidP="00CF18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Дата и время проведения проверки:</w:t>
      </w:r>
      <w:r w:rsidRPr="00CF1875">
        <w:rPr>
          <w:color w:val="0F1115"/>
        </w:rPr>
        <w:t> «___» __________ 2026 г., ____ час. ____ мин.</w:t>
      </w:r>
    </w:p>
    <w:p w:rsidR="00CF1875" w:rsidRPr="00CF1875" w:rsidRDefault="00CF1875" w:rsidP="0069095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CF1875">
        <w:rPr>
          <w:rStyle w:val="a6"/>
          <w:color w:val="0F1115"/>
        </w:rPr>
        <w:t>Место проведения заседания:</w:t>
      </w:r>
      <w:r w:rsidRPr="00CF1875">
        <w:rPr>
          <w:color w:val="0F1115"/>
        </w:rPr>
        <w:t> Це</w:t>
      </w:r>
      <w:r w:rsidR="007D594F">
        <w:rPr>
          <w:color w:val="0F1115"/>
        </w:rPr>
        <w:t>нтральная</w:t>
      </w:r>
      <w:r w:rsidRPr="00CF1875">
        <w:rPr>
          <w:color w:val="0F1115"/>
        </w:rPr>
        <w:t xml:space="preserve"> избирательн</w:t>
      </w:r>
      <w:r w:rsidR="007D594F">
        <w:rPr>
          <w:color w:val="0F1115"/>
        </w:rPr>
        <w:t>ая комисс</w:t>
      </w:r>
      <w:r w:rsidR="00770396">
        <w:rPr>
          <w:color w:val="0F1115"/>
        </w:rPr>
        <w:t>и</w:t>
      </w:r>
      <w:r w:rsidR="007D594F">
        <w:rPr>
          <w:color w:val="0F1115"/>
        </w:rPr>
        <w:t>я</w:t>
      </w:r>
      <w:r w:rsidRPr="00CF1875">
        <w:rPr>
          <w:color w:val="0F1115"/>
        </w:rPr>
        <w:t xml:space="preserve"> Республики Южна</w:t>
      </w:r>
      <w:r>
        <w:rPr>
          <w:color w:val="0F1115"/>
        </w:rPr>
        <w:t>я Осетия по адресу: город Цхинвал, улица Сталина, 18.</w:t>
      </w:r>
    </w:p>
    <w:p w:rsidR="00990598" w:rsidRDefault="00CF1875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Задания, предложенные для выполнения кандидату: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1. </w:t>
      </w:r>
      <w:r w:rsidR="00CF1875" w:rsidRPr="00CF1875">
        <w:rPr>
          <w:rStyle w:val="a6"/>
          <w:color w:val="0F1115"/>
        </w:rPr>
        <w:t>Диктант:</w:t>
      </w:r>
    </w:p>
    <w:p w:rsidR="00770396" w:rsidRPr="00CF1875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CF1875" w:rsidRPr="00CF1875">
        <w:rPr>
          <w:color w:val="0F1115"/>
        </w:rPr>
        <w:t>на </w:t>
      </w:r>
      <w:r w:rsidR="00CF1875" w:rsidRPr="00AC1066">
        <w:rPr>
          <w:rStyle w:val="a6"/>
          <w:b w:val="0"/>
          <w:color w:val="0F1115"/>
        </w:rPr>
        <w:t>осетинском</w:t>
      </w:r>
      <w:r w:rsidR="00CF1875" w:rsidRPr="00CF1875">
        <w:rPr>
          <w:color w:val="0F1115"/>
        </w:rPr>
        <w:t> языке (объем 220–230 слов) на тему: _______________________</w:t>
      </w:r>
      <w:r>
        <w:rPr>
          <w:color w:val="0F1115"/>
        </w:rPr>
        <w:t>_____________</w:t>
      </w:r>
    </w:p>
    <w:p w:rsidR="00990598" w:rsidRDefault="00990598" w:rsidP="00990598">
      <w:pPr>
        <w:pStyle w:val="ds-markdown-paragraph"/>
        <w:shd w:val="clear" w:color="auto" w:fill="FFFFFF"/>
        <w:spacing w:after="120" w:afterAutospacing="0"/>
        <w:rPr>
          <w:color w:val="0F1115"/>
        </w:rPr>
      </w:pPr>
      <w:r>
        <w:rPr>
          <w:color w:val="0F1115"/>
        </w:rPr>
        <w:t xml:space="preserve">2. </w:t>
      </w:r>
      <w:r w:rsidR="00CF1875" w:rsidRPr="00CF1875">
        <w:rPr>
          <w:rStyle w:val="a6"/>
          <w:color w:val="0F1115"/>
        </w:rPr>
        <w:t>Публичное выступление:</w:t>
      </w:r>
    </w:p>
    <w:p w:rsidR="00487FB9" w:rsidRDefault="00990598" w:rsidP="00990598">
      <w:pPr>
        <w:pStyle w:val="ds-markdown-paragraph"/>
        <w:shd w:val="clear" w:color="auto" w:fill="FFFFFF"/>
        <w:spacing w:after="120" w:afterAutospacing="0"/>
        <w:rPr>
          <w:color w:val="0F1115"/>
        </w:rPr>
      </w:pPr>
      <w:r>
        <w:rPr>
          <w:color w:val="0F1115"/>
        </w:rPr>
        <w:t xml:space="preserve">- </w:t>
      </w:r>
      <w:r w:rsidR="00CF1875" w:rsidRPr="00CF1875">
        <w:rPr>
          <w:color w:val="0F1115"/>
        </w:rPr>
        <w:t>на </w:t>
      </w:r>
      <w:r w:rsidR="00CF1875" w:rsidRPr="00AC1066">
        <w:rPr>
          <w:rStyle w:val="a6"/>
          <w:b w:val="0"/>
          <w:color w:val="0F1115"/>
        </w:rPr>
        <w:t>осетинском</w:t>
      </w:r>
      <w:r w:rsidR="00CF1875" w:rsidRPr="00CF1875">
        <w:rPr>
          <w:color w:val="0F1115"/>
        </w:rPr>
        <w:t> языке на тему: __________________</w:t>
      </w:r>
      <w:r>
        <w:rPr>
          <w:color w:val="0F1115"/>
        </w:rPr>
        <w:t>__________</w:t>
      </w:r>
      <w:r w:rsidR="00D75189">
        <w:rPr>
          <w:color w:val="0F1115"/>
        </w:rPr>
        <w:t>__________________________ .</w:t>
      </w:r>
    </w:p>
    <w:p w:rsidR="00990598" w:rsidRDefault="00CF1875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Результаты выполнения заданий: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1. </w:t>
      </w:r>
      <w:r w:rsidR="00CF1875" w:rsidRPr="00CF1875">
        <w:rPr>
          <w:rStyle w:val="a6"/>
          <w:color w:val="0F1115"/>
        </w:rPr>
        <w:t>Диктант на осетинском языке: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CF1875" w:rsidRPr="00CF1875">
        <w:rPr>
          <w:color w:val="0F1115"/>
        </w:rPr>
        <w:t>Количество допущенных орфографических ошибок: ________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lastRenderedPageBreak/>
        <w:t xml:space="preserve">- </w:t>
      </w:r>
      <w:r w:rsidR="00CF1875" w:rsidRPr="00CF1875">
        <w:rPr>
          <w:color w:val="0F1115"/>
        </w:rPr>
        <w:t>Количество допущенных пунктуационных ошибок: ________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color w:val="0F1115"/>
        </w:rPr>
        <w:t xml:space="preserve">- </w:t>
      </w:r>
      <w:r w:rsidR="00CF1875" w:rsidRPr="00CF1875">
        <w:rPr>
          <w:color w:val="0F1115"/>
        </w:rPr>
        <w:t>Оценка: ____</w:t>
      </w:r>
      <w:r>
        <w:rPr>
          <w:color w:val="0F1115"/>
        </w:rPr>
        <w:t>___</w:t>
      </w:r>
      <w:r w:rsidR="00CF1875" w:rsidRPr="00CF1875">
        <w:rPr>
          <w:color w:val="0F1115"/>
        </w:rPr>
        <w:t>___ (______________________</w:t>
      </w:r>
      <w:r>
        <w:rPr>
          <w:color w:val="0F1115"/>
        </w:rPr>
        <w:t>____________________</w:t>
      </w:r>
      <w:r w:rsidR="00CF1875" w:rsidRPr="00CF1875">
        <w:rPr>
          <w:color w:val="0F1115"/>
        </w:rPr>
        <w:t>_____)</w:t>
      </w:r>
      <w:r>
        <w:rPr>
          <w:color w:val="0F1115"/>
        </w:rPr>
        <w:t>.</w:t>
      </w:r>
      <w:r w:rsidR="00CF1875" w:rsidRPr="00CF1875">
        <w:rPr>
          <w:color w:val="0F1115"/>
        </w:rPr>
        <w:br/>
      </w:r>
      <w:r>
        <w:rPr>
          <w:i/>
          <w:color w:val="0F1115"/>
          <w:sz w:val="20"/>
          <w:szCs w:val="20"/>
        </w:rPr>
        <w:t xml:space="preserve">                                                               </w:t>
      </w:r>
      <w:r w:rsidR="00CF1875" w:rsidRPr="00990598">
        <w:rPr>
          <w:i/>
          <w:color w:val="0F1115"/>
          <w:sz w:val="20"/>
          <w:szCs w:val="20"/>
        </w:rPr>
        <w:t>(прописью: «пять», «четыре», «три», «два»)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rStyle w:val="a6"/>
          <w:color w:val="0F1115"/>
        </w:rPr>
        <w:t xml:space="preserve">2. </w:t>
      </w:r>
      <w:r w:rsidR="00CF1875" w:rsidRPr="00CF1875">
        <w:rPr>
          <w:rStyle w:val="a6"/>
          <w:color w:val="0F1115"/>
        </w:rPr>
        <w:t>Публичное выступление на осетинском языке: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="00CF1875" w:rsidRPr="00CF1875">
        <w:rPr>
          <w:color w:val="0F1115"/>
        </w:rPr>
        <w:t>Тема раскрыта: да / нет (нужное подчеркнуть)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="00CF1875" w:rsidRPr="00CF1875">
        <w:rPr>
          <w:color w:val="0F1115"/>
        </w:rPr>
        <w:t>Соответствие ситуации и функциональному стилю: да / нет (нужное подчеркнуть)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="00CF1875" w:rsidRPr="00CF1875">
        <w:rPr>
          <w:color w:val="0F1115"/>
        </w:rPr>
        <w:t>Количество допущенных ошибок в произношении, ударении, грамматических формах: ______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="00CF1875" w:rsidRPr="00CF1875">
        <w:rPr>
          <w:color w:val="0F1115"/>
        </w:rPr>
        <w:t>Количество неточностей в употреблении слов: ______</w:t>
      </w:r>
    </w:p>
    <w:p w:rsidR="00990598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="00CF1875" w:rsidRPr="00CF1875">
        <w:rPr>
          <w:color w:val="0F1115"/>
        </w:rPr>
        <w:t>Характеристика дикции и темпа речи: _______________________________________</w:t>
      </w:r>
    </w:p>
    <w:p w:rsidR="00F5485D" w:rsidRDefault="00990598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i/>
          <w:color w:val="0F1115"/>
          <w:sz w:val="20"/>
          <w:szCs w:val="20"/>
        </w:rPr>
        <w:t xml:space="preserve">- </w:t>
      </w:r>
      <w:r w:rsidR="00CF1875" w:rsidRPr="00CF1875">
        <w:rPr>
          <w:color w:val="0F1115"/>
        </w:rPr>
        <w:t>Использование синонимов и других средств языка: ____________________________</w:t>
      </w:r>
      <w:r w:rsidR="00893E52">
        <w:rPr>
          <w:color w:val="0F1115"/>
        </w:rPr>
        <w:t xml:space="preserve">  .</w:t>
      </w:r>
    </w:p>
    <w:p w:rsidR="00F5485D" w:rsidRDefault="00F5485D" w:rsidP="0099059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:rsidR="00F5485D" w:rsidRPr="00BA3195" w:rsidRDefault="00F5485D" w:rsidP="00F5485D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 w:rsidRPr="00F5485D">
        <w:rPr>
          <w:b/>
          <w:color w:val="0F1115"/>
        </w:rPr>
        <w:t>3. ОЦЕНКА</w:t>
      </w:r>
      <w:r w:rsidRPr="00CF1875">
        <w:rPr>
          <w:color w:val="0F1115"/>
        </w:rPr>
        <w:t>: зачет / незачет (нужное подчеркнуть)</w:t>
      </w:r>
      <w:r>
        <w:rPr>
          <w:color w:val="0F1115"/>
        </w:rPr>
        <w:t>.</w:t>
      </w:r>
    </w:p>
    <w:p w:rsidR="00F5485D" w:rsidRDefault="00F5485D" w:rsidP="00990598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</w:p>
    <w:p w:rsidR="00990598" w:rsidRPr="0033091C" w:rsidRDefault="00CF1875" w:rsidP="00CB455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</w:rPr>
      </w:pPr>
      <w:r w:rsidRPr="00D73761">
        <w:rPr>
          <w:rStyle w:val="a6"/>
          <w:color w:val="0F1115"/>
        </w:rPr>
        <w:t>Приложени</w:t>
      </w:r>
      <w:r w:rsidR="00D75189">
        <w:rPr>
          <w:rStyle w:val="a6"/>
          <w:color w:val="0F1115"/>
        </w:rPr>
        <w:t>е</w:t>
      </w:r>
      <w:r w:rsidRPr="00D73761">
        <w:rPr>
          <w:rStyle w:val="a6"/>
          <w:color w:val="0F1115"/>
        </w:rPr>
        <w:t xml:space="preserve"> к решению:</w:t>
      </w:r>
      <w:r w:rsidR="0033091C">
        <w:rPr>
          <w:rStyle w:val="a6"/>
          <w:color w:val="0F1115"/>
        </w:rPr>
        <w:t xml:space="preserve"> </w:t>
      </w:r>
      <w:r w:rsidRPr="00D73761">
        <w:rPr>
          <w:color w:val="0F1115"/>
        </w:rPr>
        <w:t>Текст диктанта на осетинском языке с выполненной кандидатом работой.</w:t>
      </w:r>
    </w:p>
    <w:p w:rsidR="00D73761" w:rsidRPr="00D73761" w:rsidRDefault="00D73761" w:rsidP="00CB455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BD20F6" w:rsidRPr="00BD20F6" w:rsidRDefault="00BD20F6" w:rsidP="00487FB9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  <w:r w:rsidRPr="00BD20F6">
        <w:rPr>
          <w:rStyle w:val="a6"/>
          <w:color w:val="0F1115"/>
        </w:rPr>
        <w:t xml:space="preserve">Специалисты </w:t>
      </w:r>
      <w:r w:rsidRPr="00BD20F6">
        <w:rPr>
          <w:b/>
        </w:rPr>
        <w:t xml:space="preserve">осетинского языка и литературы, </w:t>
      </w:r>
    </w:p>
    <w:p w:rsidR="00BD20F6" w:rsidRPr="00BD20F6" w:rsidRDefault="00BD20F6" w:rsidP="00487FB9">
      <w:pPr>
        <w:pStyle w:val="ds-markdown-paragraph"/>
        <w:shd w:val="clear" w:color="auto" w:fill="FFFFFF"/>
        <w:spacing w:before="0" w:beforeAutospacing="0" w:after="0" w:afterAutospacing="0"/>
        <w:rPr>
          <w:rStyle w:val="a6"/>
          <w:color w:val="0F1115"/>
        </w:rPr>
      </w:pPr>
      <w:r w:rsidRPr="00BD20F6">
        <w:rPr>
          <w:b/>
          <w:color w:val="0F1115"/>
        </w:rPr>
        <w:t>определяющие владение осетинским языком:</w:t>
      </w:r>
    </w:p>
    <w:p w:rsidR="00BD20F6" w:rsidRDefault="00BD20F6" w:rsidP="00487FB9">
      <w:pPr>
        <w:pStyle w:val="ds-markdown-paragraph"/>
        <w:shd w:val="clear" w:color="auto" w:fill="FFFFFF"/>
        <w:spacing w:before="0" w:beforeAutospacing="0" w:after="0" w:afterAutospacing="0"/>
        <w:rPr>
          <w:rStyle w:val="a6"/>
          <w:color w:val="0F1115"/>
        </w:rPr>
      </w:pPr>
    </w:p>
    <w:p w:rsidR="0085730F" w:rsidRDefault="0085730F" w:rsidP="00487FB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2E8D">
        <w:rPr>
          <w:color w:val="0F1115"/>
        </w:rPr>
        <w:t>1.</w:t>
      </w:r>
      <w:r w:rsidRPr="0085730F">
        <w:rPr>
          <w:color w:val="0F1115"/>
        </w:rPr>
        <w:t xml:space="preserve"> </w:t>
      </w:r>
      <w:r w:rsidR="00CF1875" w:rsidRPr="0085730F">
        <w:rPr>
          <w:color w:val="0F1115"/>
        </w:rPr>
        <w:t>_________________ /__________________/</w:t>
      </w:r>
    </w:p>
    <w:p w:rsidR="00487FB9" w:rsidRDefault="00487FB9" w:rsidP="00BA126B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</w:t>
      </w:r>
      <w:r w:rsidRPr="00990598">
        <w:rPr>
          <w:i/>
          <w:color w:val="0F1115"/>
          <w:sz w:val="20"/>
          <w:szCs w:val="20"/>
        </w:rPr>
        <w:t xml:space="preserve">(подпись) </w:t>
      </w:r>
      <w:r>
        <w:rPr>
          <w:i/>
          <w:color w:val="0F1115"/>
          <w:sz w:val="20"/>
          <w:szCs w:val="20"/>
        </w:rPr>
        <w:t xml:space="preserve">                    </w:t>
      </w:r>
      <w:r w:rsidRPr="00990598">
        <w:rPr>
          <w:i/>
          <w:color w:val="0F1115"/>
          <w:sz w:val="20"/>
          <w:szCs w:val="20"/>
        </w:rPr>
        <w:t>(расшифровка подписи)</w:t>
      </w:r>
    </w:p>
    <w:p w:rsidR="00BA126B" w:rsidRPr="00BA126B" w:rsidRDefault="00BA126B" w:rsidP="00BA126B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CF1875" w:rsidRDefault="0085730F" w:rsidP="00487FB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5730F">
        <w:rPr>
          <w:color w:val="0F1115"/>
        </w:rPr>
        <w:t xml:space="preserve">2. </w:t>
      </w:r>
      <w:r w:rsidR="00CF1875" w:rsidRPr="0085730F">
        <w:rPr>
          <w:color w:val="0F1115"/>
        </w:rPr>
        <w:t>_________________ /__________________/</w:t>
      </w:r>
    </w:p>
    <w:p w:rsidR="00BA3195" w:rsidRDefault="00487FB9" w:rsidP="00487FB9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</w:t>
      </w:r>
      <w:r w:rsidRPr="00990598">
        <w:rPr>
          <w:i/>
          <w:color w:val="0F1115"/>
          <w:sz w:val="20"/>
          <w:szCs w:val="20"/>
        </w:rPr>
        <w:t xml:space="preserve">(подпись) </w:t>
      </w:r>
      <w:r>
        <w:rPr>
          <w:i/>
          <w:color w:val="0F1115"/>
          <w:sz w:val="20"/>
          <w:szCs w:val="20"/>
        </w:rPr>
        <w:t xml:space="preserve">                    </w:t>
      </w:r>
      <w:r w:rsidRPr="00990598">
        <w:rPr>
          <w:i/>
          <w:color w:val="0F1115"/>
          <w:sz w:val="20"/>
          <w:szCs w:val="20"/>
        </w:rPr>
        <w:t>(расшифровка подписи</w:t>
      </w:r>
      <w:r w:rsidR="00BA3195">
        <w:rPr>
          <w:i/>
          <w:color w:val="0F1115"/>
          <w:sz w:val="20"/>
          <w:szCs w:val="20"/>
        </w:rPr>
        <w:t>)</w:t>
      </w:r>
    </w:p>
    <w:p w:rsidR="00487FB9" w:rsidRPr="00990598" w:rsidRDefault="00487FB9" w:rsidP="00487FB9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BA3195" w:rsidRDefault="00BA3195" w:rsidP="00BA319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>3</w:t>
      </w:r>
      <w:r w:rsidRPr="0085730F">
        <w:rPr>
          <w:color w:val="0F1115"/>
        </w:rPr>
        <w:t>. _________________ /__________________/</w:t>
      </w:r>
    </w:p>
    <w:p w:rsidR="00BA3195" w:rsidRPr="00990598" w:rsidRDefault="00BA3195" w:rsidP="00BA3195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</w:t>
      </w:r>
      <w:r w:rsidRPr="00990598">
        <w:rPr>
          <w:i/>
          <w:color w:val="0F1115"/>
          <w:sz w:val="20"/>
          <w:szCs w:val="20"/>
        </w:rPr>
        <w:t xml:space="preserve">(подпись) </w:t>
      </w:r>
      <w:r>
        <w:rPr>
          <w:i/>
          <w:color w:val="0F1115"/>
          <w:sz w:val="20"/>
          <w:szCs w:val="20"/>
        </w:rPr>
        <w:t xml:space="preserve">                    </w:t>
      </w:r>
      <w:r w:rsidRPr="00990598">
        <w:rPr>
          <w:i/>
          <w:color w:val="0F1115"/>
          <w:sz w:val="20"/>
          <w:szCs w:val="20"/>
        </w:rPr>
        <w:t>(расшифровка подписи)</w:t>
      </w:r>
    </w:p>
    <w:p w:rsidR="00BA3195" w:rsidRPr="0085730F" w:rsidRDefault="00BA3195" w:rsidP="00BA319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:rsidR="001A505C" w:rsidRPr="001A505C" w:rsidRDefault="001A505C" w:rsidP="001A50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5730F">
        <w:rPr>
          <w:rStyle w:val="a6"/>
          <w:color w:val="0F1115"/>
        </w:rPr>
        <w:t>Дата принятия решения:</w:t>
      </w:r>
      <w:r w:rsidRPr="0085730F">
        <w:rPr>
          <w:color w:val="0F1115"/>
        </w:rPr>
        <w:t> «___» __________ 2026 г.</w:t>
      </w:r>
    </w:p>
    <w:p w:rsidR="00CF1875" w:rsidRDefault="00CF1875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 w:rsidRPr="00860C4F">
        <w:rPr>
          <w:rStyle w:val="a6"/>
          <w:b w:val="0"/>
          <w:color w:val="0F1115"/>
        </w:rPr>
        <w:lastRenderedPageBreak/>
        <w:t xml:space="preserve">Приложение </w:t>
      </w:r>
      <w:r>
        <w:rPr>
          <w:rStyle w:val="a6"/>
          <w:b w:val="0"/>
          <w:color w:val="0F1115"/>
        </w:rPr>
        <w:t>2</w:t>
      </w:r>
      <w:r w:rsidRPr="00860C4F">
        <w:rPr>
          <w:b/>
          <w:color w:val="0F1115"/>
        </w:rPr>
        <w:br/>
      </w:r>
      <w:r w:rsidRPr="00CF1875">
        <w:rPr>
          <w:color w:val="0F1115"/>
        </w:rPr>
        <w:t>к Положению о Лингвистической комиссии</w:t>
      </w:r>
      <w:r w:rsidRPr="00CF1875">
        <w:rPr>
          <w:color w:val="0F1115"/>
        </w:rPr>
        <w:br/>
        <w:t xml:space="preserve">по определению владения государственными 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t xml:space="preserve">языками </w:t>
      </w:r>
      <w:r w:rsidRPr="00CF1875">
        <w:rPr>
          <w:color w:val="0F1115"/>
        </w:rPr>
        <w:t>Республики Южная Осетия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t xml:space="preserve"> кандидатами </w:t>
      </w:r>
      <w:r w:rsidRPr="00CF1875">
        <w:rPr>
          <w:color w:val="0F1115"/>
        </w:rPr>
        <w:t>на должность Президента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 w:rsidRPr="00CF1875">
        <w:rPr>
          <w:color w:val="0F1115"/>
        </w:rPr>
        <w:t xml:space="preserve"> Республики Южная Осетия</w:t>
      </w:r>
      <w:r w:rsidRPr="00CF1875">
        <w:rPr>
          <w:color w:val="0F1115"/>
        </w:rPr>
        <w:br/>
      </w:r>
    </w:p>
    <w:p w:rsidR="009F535F" w:rsidRPr="00EA18B4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>
        <w:rPr>
          <w:b/>
          <w:color w:val="0F1115"/>
        </w:rPr>
        <w:t>ПРОТОКОЛ</w:t>
      </w:r>
    </w:p>
    <w:p w:rsidR="009F535F" w:rsidRPr="00EA18B4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 xml:space="preserve">решения специалистов </w:t>
      </w:r>
      <w:r>
        <w:rPr>
          <w:b/>
        </w:rPr>
        <w:t>русского</w:t>
      </w:r>
      <w:r w:rsidRPr="00EA18B4">
        <w:rPr>
          <w:b/>
        </w:rPr>
        <w:t xml:space="preserve"> языка и литературы,</w:t>
      </w:r>
    </w:p>
    <w:p w:rsidR="009F535F" w:rsidRPr="00EA18B4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 xml:space="preserve">определяющих владение </w:t>
      </w:r>
      <w:r w:rsidR="0059125A">
        <w:rPr>
          <w:b/>
          <w:color w:val="0F1115"/>
        </w:rPr>
        <w:t>русским</w:t>
      </w:r>
      <w:r w:rsidRPr="00EA18B4">
        <w:rPr>
          <w:b/>
          <w:color w:val="0F1115"/>
        </w:rPr>
        <w:t xml:space="preserve"> языком</w:t>
      </w:r>
    </w:p>
    <w:p w:rsidR="009F535F" w:rsidRPr="00EA18B4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>кандидатом на должность Президента</w:t>
      </w:r>
    </w:p>
    <w:p w:rsidR="009F535F" w:rsidRPr="00EA18B4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 w:rsidRPr="00EA18B4">
        <w:rPr>
          <w:b/>
          <w:color w:val="0F1115"/>
        </w:rPr>
        <w:t>Республики Южная Осетия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color w:val="0F1115"/>
        </w:rPr>
        <w:t xml:space="preserve">г. Цхинвал </w:t>
      </w:r>
      <w:r>
        <w:rPr>
          <w:color w:val="0F1115"/>
        </w:rPr>
        <w:t xml:space="preserve">                                                                                                      </w:t>
      </w:r>
      <w:r w:rsidRPr="00CF1875">
        <w:rPr>
          <w:color w:val="0F1115"/>
        </w:rPr>
        <w:t>«___» __________ 2026 г.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0450F">
        <w:rPr>
          <w:rStyle w:val="a6"/>
          <w:b w:val="0"/>
          <w:color w:val="0F1115"/>
        </w:rPr>
        <w:t xml:space="preserve">           Специалисты</w:t>
      </w:r>
      <w:r w:rsidRPr="0090450F">
        <w:rPr>
          <w:rStyle w:val="a6"/>
          <w:color w:val="0F1115"/>
        </w:rPr>
        <w:t xml:space="preserve"> </w:t>
      </w:r>
      <w:r>
        <w:t>русского</w:t>
      </w:r>
      <w:r w:rsidRPr="0090450F">
        <w:t xml:space="preserve"> языка и литературы, </w:t>
      </w:r>
      <w:r w:rsidRPr="0090450F">
        <w:rPr>
          <w:color w:val="0F1115"/>
        </w:rPr>
        <w:t xml:space="preserve">определяющие владение </w:t>
      </w:r>
      <w:r w:rsidR="00A76E7B">
        <w:rPr>
          <w:color w:val="0F1115"/>
        </w:rPr>
        <w:t>русским</w:t>
      </w:r>
      <w:r w:rsidRPr="0090450F">
        <w:rPr>
          <w:color w:val="0F1115"/>
        </w:rPr>
        <w:t xml:space="preserve"> языком кандидатом на должность Президента Республики Южная Осетия</w:t>
      </w:r>
      <w:r w:rsidRPr="00CF1875">
        <w:rPr>
          <w:color w:val="0F1115"/>
        </w:rPr>
        <w:t>, в составе: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color w:val="0F1115"/>
        </w:rPr>
      </w:pPr>
      <w:r>
        <w:rPr>
          <w:rStyle w:val="a6"/>
          <w:color w:val="0F1115"/>
        </w:rPr>
        <w:t>Члены комиссии: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6"/>
          <w:color w:val="0F1115"/>
        </w:rPr>
        <w:t xml:space="preserve">1. </w:t>
      </w:r>
      <w:r>
        <w:rPr>
          <w:color w:val="0F1115"/>
        </w:rPr>
        <w:t>_______________________________________________________________________________ ;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отчество, место работы, должность)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F535F" w:rsidRPr="00CF1875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6"/>
          <w:color w:val="0F1115"/>
        </w:rPr>
        <w:t xml:space="preserve">2. </w:t>
      </w:r>
      <w:r>
        <w:rPr>
          <w:color w:val="0F1115"/>
        </w:rPr>
        <w:t>_______________________________________________________________________________ ;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отчество, место работы, должность)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F535F" w:rsidRPr="00CF1875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6"/>
          <w:color w:val="0F1115"/>
        </w:rPr>
        <w:t xml:space="preserve">3. </w:t>
      </w:r>
      <w:r>
        <w:rPr>
          <w:color w:val="0F1115"/>
        </w:rPr>
        <w:t>__________________________________________________</w:t>
      </w:r>
      <w:r w:rsidR="00BE1DBD">
        <w:rPr>
          <w:color w:val="0F1115"/>
        </w:rPr>
        <w:t xml:space="preserve">_____________________________  </w:t>
      </w:r>
    </w:p>
    <w:p w:rsidR="009F535F" w:rsidRPr="00CF1875" w:rsidRDefault="0033091C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отчество, место работы, должность)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CF1875">
        <w:rPr>
          <w:color w:val="0F1115"/>
        </w:rPr>
        <w:t>рассмотре</w:t>
      </w:r>
      <w:r w:rsidR="0033091C">
        <w:rPr>
          <w:color w:val="0F1115"/>
        </w:rPr>
        <w:t>ли</w:t>
      </w:r>
      <w:r w:rsidRPr="00CF1875">
        <w:rPr>
          <w:color w:val="0F1115"/>
        </w:rPr>
        <w:t xml:space="preserve"> представленные материалы и прове</w:t>
      </w:r>
      <w:r w:rsidR="0033091C">
        <w:rPr>
          <w:color w:val="0F1115"/>
        </w:rPr>
        <w:t>ли</w:t>
      </w:r>
      <w:r w:rsidRPr="00CF1875">
        <w:rPr>
          <w:color w:val="0F1115"/>
        </w:rPr>
        <w:t xml:space="preserve"> проверку владения </w:t>
      </w:r>
      <w:r>
        <w:rPr>
          <w:color w:val="0F1115"/>
        </w:rPr>
        <w:t>русским языком</w:t>
      </w:r>
      <w:r w:rsidRPr="00CF1875">
        <w:rPr>
          <w:color w:val="0F1115"/>
        </w:rPr>
        <w:t xml:space="preserve"> кандидатом на должность Президента Республики Южная Осетия,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 w:rsidRPr="00CF1875">
        <w:rPr>
          <w:rStyle w:val="a6"/>
          <w:color w:val="0F1115"/>
        </w:rPr>
        <w:t>Кандидат:</w:t>
      </w:r>
      <w:r w:rsidRPr="00CF1875">
        <w:rPr>
          <w:color w:val="0F1115"/>
        </w:rPr>
        <w:t> __________________________________________________________________</w:t>
      </w:r>
      <w:r w:rsidRPr="00CF1875">
        <w:rPr>
          <w:color w:val="0F1115"/>
        </w:rPr>
        <w:br/>
      </w:r>
      <w:r>
        <w:rPr>
          <w:i/>
          <w:color w:val="0F1115"/>
        </w:rPr>
        <w:t xml:space="preserve">                                                </w:t>
      </w:r>
      <w:r w:rsidRPr="00CF1875">
        <w:rPr>
          <w:i/>
          <w:color w:val="0F1115"/>
          <w:sz w:val="20"/>
          <w:szCs w:val="20"/>
        </w:rPr>
        <w:t>(фамилия, имя, отчество кандидата)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Дата и время проведения проверки:</w:t>
      </w:r>
      <w:r w:rsidRPr="00CF1875">
        <w:rPr>
          <w:color w:val="0F1115"/>
        </w:rPr>
        <w:t> «___» __________ 2026 г., ____ час. ____ мин.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CF1875">
        <w:rPr>
          <w:rStyle w:val="a6"/>
          <w:color w:val="0F1115"/>
        </w:rPr>
        <w:t>Место проведения заседания:</w:t>
      </w:r>
      <w:r w:rsidRPr="00CF1875">
        <w:rPr>
          <w:color w:val="0F1115"/>
        </w:rPr>
        <w:t> Це</w:t>
      </w:r>
      <w:r>
        <w:rPr>
          <w:color w:val="0F1115"/>
        </w:rPr>
        <w:t>нтральная</w:t>
      </w:r>
      <w:r w:rsidRPr="00CF1875">
        <w:rPr>
          <w:color w:val="0F1115"/>
        </w:rPr>
        <w:t xml:space="preserve"> избирательн</w:t>
      </w:r>
      <w:r>
        <w:rPr>
          <w:color w:val="0F1115"/>
        </w:rPr>
        <w:t>ая комиссия</w:t>
      </w:r>
      <w:r w:rsidRPr="00CF1875">
        <w:rPr>
          <w:color w:val="0F1115"/>
        </w:rPr>
        <w:t xml:space="preserve"> Республики Южна</w:t>
      </w:r>
      <w:r>
        <w:rPr>
          <w:color w:val="0F1115"/>
        </w:rPr>
        <w:t>я Осетия по адресу: город Цхинвал, улица Сталина, 18.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Задания, предложенные для выполнения кандидату: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1. </w:t>
      </w:r>
      <w:r w:rsidRPr="00CF1875">
        <w:rPr>
          <w:rStyle w:val="a6"/>
          <w:color w:val="0F1115"/>
        </w:rPr>
        <w:t>Диктант:</w:t>
      </w:r>
    </w:p>
    <w:p w:rsidR="009F535F" w:rsidRPr="00CF187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Pr="00CF1875">
        <w:rPr>
          <w:color w:val="0F1115"/>
        </w:rPr>
        <w:t>на </w:t>
      </w:r>
      <w:r>
        <w:rPr>
          <w:rStyle w:val="a6"/>
          <w:b w:val="0"/>
          <w:color w:val="0F1115"/>
        </w:rPr>
        <w:t>русском</w:t>
      </w:r>
      <w:r w:rsidRPr="00CF1875">
        <w:rPr>
          <w:color w:val="0F1115"/>
        </w:rPr>
        <w:t> языке (объем 220–230 слов) на тему: _______________________</w:t>
      </w:r>
      <w:r>
        <w:rPr>
          <w:color w:val="0F1115"/>
        </w:rPr>
        <w:t>_____________</w:t>
      </w:r>
    </w:p>
    <w:p w:rsidR="009F535F" w:rsidRDefault="009F535F" w:rsidP="009F535F">
      <w:pPr>
        <w:pStyle w:val="ds-markdown-paragraph"/>
        <w:shd w:val="clear" w:color="auto" w:fill="FFFFFF"/>
        <w:spacing w:after="120" w:afterAutospacing="0"/>
        <w:rPr>
          <w:color w:val="0F1115"/>
        </w:rPr>
      </w:pPr>
      <w:r>
        <w:rPr>
          <w:color w:val="0F1115"/>
        </w:rPr>
        <w:t xml:space="preserve">2. </w:t>
      </w:r>
      <w:r w:rsidRPr="00CF1875">
        <w:rPr>
          <w:rStyle w:val="a6"/>
          <w:color w:val="0F1115"/>
        </w:rPr>
        <w:t>Публичное выступление:</w:t>
      </w:r>
    </w:p>
    <w:p w:rsidR="009F535F" w:rsidRDefault="009F535F" w:rsidP="009F535F">
      <w:pPr>
        <w:pStyle w:val="ds-markdown-paragraph"/>
        <w:shd w:val="clear" w:color="auto" w:fill="FFFFFF"/>
        <w:spacing w:after="120" w:afterAutospacing="0"/>
        <w:rPr>
          <w:color w:val="0F1115"/>
        </w:rPr>
      </w:pPr>
      <w:r>
        <w:rPr>
          <w:color w:val="0F1115"/>
        </w:rPr>
        <w:t xml:space="preserve">- </w:t>
      </w:r>
      <w:r w:rsidRPr="00CF1875">
        <w:rPr>
          <w:color w:val="0F1115"/>
        </w:rPr>
        <w:t>на </w:t>
      </w:r>
      <w:r>
        <w:rPr>
          <w:rStyle w:val="a6"/>
          <w:b w:val="0"/>
          <w:color w:val="0F1115"/>
        </w:rPr>
        <w:t>русском</w:t>
      </w:r>
      <w:r w:rsidRPr="00CF1875">
        <w:rPr>
          <w:color w:val="0F1115"/>
        </w:rPr>
        <w:t> языке на тему: __________________</w:t>
      </w:r>
      <w:r>
        <w:rPr>
          <w:color w:val="0F1115"/>
        </w:rPr>
        <w:t>__________</w:t>
      </w:r>
      <w:r w:rsidRPr="00CF1875">
        <w:rPr>
          <w:color w:val="0F1115"/>
        </w:rPr>
        <w:t>___________________________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Результаты выполнения заданий: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1. </w:t>
      </w:r>
      <w:r w:rsidRPr="00CF1875">
        <w:rPr>
          <w:rStyle w:val="a6"/>
          <w:color w:val="0F1115"/>
        </w:rPr>
        <w:t xml:space="preserve">Диктант на </w:t>
      </w:r>
      <w:r>
        <w:rPr>
          <w:rStyle w:val="a6"/>
          <w:color w:val="0F1115"/>
        </w:rPr>
        <w:t>русском</w:t>
      </w:r>
      <w:r w:rsidRPr="00CF1875">
        <w:rPr>
          <w:rStyle w:val="a6"/>
          <w:color w:val="0F1115"/>
        </w:rPr>
        <w:t xml:space="preserve"> языке: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Pr="00CF1875">
        <w:rPr>
          <w:color w:val="0F1115"/>
        </w:rPr>
        <w:t>Количество допущенных орфографических ошибок: ________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Pr="00CF1875">
        <w:rPr>
          <w:color w:val="0F1115"/>
        </w:rPr>
        <w:t>Количество допущенных пунктуационных ошибок: ________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color w:val="0F1115"/>
        </w:rPr>
        <w:lastRenderedPageBreak/>
        <w:t xml:space="preserve">- </w:t>
      </w:r>
      <w:r w:rsidRPr="00CF1875">
        <w:rPr>
          <w:color w:val="0F1115"/>
        </w:rPr>
        <w:t>Оценка: ____</w:t>
      </w:r>
      <w:r>
        <w:rPr>
          <w:color w:val="0F1115"/>
        </w:rPr>
        <w:t>___</w:t>
      </w:r>
      <w:r w:rsidRPr="00CF1875">
        <w:rPr>
          <w:color w:val="0F1115"/>
        </w:rPr>
        <w:t>___ (______________________</w:t>
      </w:r>
      <w:r>
        <w:rPr>
          <w:color w:val="0F1115"/>
        </w:rPr>
        <w:t>____________________</w:t>
      </w:r>
      <w:r w:rsidRPr="00CF1875">
        <w:rPr>
          <w:color w:val="0F1115"/>
        </w:rPr>
        <w:t>_____)</w:t>
      </w:r>
      <w:r>
        <w:rPr>
          <w:color w:val="0F1115"/>
        </w:rPr>
        <w:t>.</w:t>
      </w:r>
      <w:r w:rsidRPr="00CF1875">
        <w:rPr>
          <w:color w:val="0F1115"/>
        </w:rPr>
        <w:br/>
      </w:r>
      <w:r>
        <w:rPr>
          <w:i/>
          <w:color w:val="0F1115"/>
          <w:sz w:val="20"/>
          <w:szCs w:val="20"/>
        </w:rPr>
        <w:t xml:space="preserve">                                                               </w:t>
      </w:r>
      <w:r w:rsidRPr="00990598">
        <w:rPr>
          <w:i/>
          <w:color w:val="0F1115"/>
          <w:sz w:val="20"/>
          <w:szCs w:val="20"/>
        </w:rPr>
        <w:t>(прописью: «пять», «четыре», «три», «два»)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rStyle w:val="a6"/>
          <w:color w:val="0F1115"/>
        </w:rPr>
        <w:t xml:space="preserve">2. </w:t>
      </w:r>
      <w:r w:rsidRPr="00CF1875">
        <w:rPr>
          <w:rStyle w:val="a6"/>
          <w:color w:val="0F1115"/>
        </w:rPr>
        <w:t xml:space="preserve">Публичное выступление на </w:t>
      </w:r>
      <w:r>
        <w:rPr>
          <w:rStyle w:val="a6"/>
          <w:color w:val="0F1115"/>
        </w:rPr>
        <w:t>русском</w:t>
      </w:r>
      <w:r w:rsidRPr="00CF1875">
        <w:rPr>
          <w:rStyle w:val="a6"/>
          <w:color w:val="0F1115"/>
        </w:rPr>
        <w:t xml:space="preserve"> языке: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Pr="00CF1875">
        <w:rPr>
          <w:color w:val="0F1115"/>
        </w:rPr>
        <w:t>Тема раскрыта: да / нет (нужное подчеркнуть)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Pr="00CF1875">
        <w:rPr>
          <w:color w:val="0F1115"/>
        </w:rPr>
        <w:t>Соответствие ситуации и функциональному стилю: да / нет (нужное подчеркнуть)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Pr="00CF1875">
        <w:rPr>
          <w:color w:val="0F1115"/>
        </w:rPr>
        <w:t>Количество допущенных ошибок в произношении, ударении, грамматических формах: ______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Pr="00CF1875">
        <w:rPr>
          <w:color w:val="0F1115"/>
        </w:rPr>
        <w:t>Количество неточностей в употреблении слов: ______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- </w:t>
      </w:r>
      <w:r w:rsidRPr="00CF1875">
        <w:rPr>
          <w:color w:val="0F1115"/>
        </w:rPr>
        <w:t>Характеристика дикции и темпа речи: _______________________________________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i/>
          <w:color w:val="0F1115"/>
          <w:sz w:val="20"/>
          <w:szCs w:val="20"/>
        </w:rPr>
        <w:t xml:space="preserve">- </w:t>
      </w:r>
      <w:r w:rsidRPr="00CF1875">
        <w:rPr>
          <w:color w:val="0F1115"/>
        </w:rPr>
        <w:t>Использование синонимов и других средств языка: ____________________________</w:t>
      </w:r>
      <w:r w:rsidR="00BE1DBD">
        <w:rPr>
          <w:color w:val="0F1115"/>
        </w:rPr>
        <w:t xml:space="preserve">  .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:rsidR="009F535F" w:rsidRPr="00BA3195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  <w:r w:rsidRPr="00F5485D">
        <w:rPr>
          <w:b/>
          <w:color w:val="0F1115"/>
        </w:rPr>
        <w:t>3. ОЦЕНКА</w:t>
      </w:r>
      <w:r w:rsidRPr="00CF1875">
        <w:rPr>
          <w:color w:val="0F1115"/>
        </w:rPr>
        <w:t>: зачет / незачет (нужное подчеркнуть)</w:t>
      </w:r>
      <w:r>
        <w:rPr>
          <w:color w:val="0F1115"/>
        </w:rPr>
        <w:t>.</w:t>
      </w:r>
    </w:p>
    <w:p w:rsidR="009F535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  <w:sz w:val="20"/>
          <w:szCs w:val="20"/>
        </w:rPr>
      </w:pPr>
    </w:p>
    <w:p w:rsidR="00642AAD" w:rsidRDefault="009F535F" w:rsidP="00F363D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6"/>
          <w:color w:val="0F1115"/>
        </w:rPr>
      </w:pPr>
      <w:r w:rsidRPr="00D73761">
        <w:rPr>
          <w:rStyle w:val="a6"/>
          <w:color w:val="0F1115"/>
        </w:rPr>
        <w:t>Приложени</w:t>
      </w:r>
      <w:r w:rsidR="006776F6">
        <w:rPr>
          <w:rStyle w:val="a6"/>
          <w:color w:val="0F1115"/>
        </w:rPr>
        <w:t>е</w:t>
      </w:r>
    </w:p>
    <w:p w:rsidR="009F535F" w:rsidRPr="009F535F" w:rsidRDefault="009F535F" w:rsidP="00F363D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</w:rPr>
      </w:pPr>
      <w:r w:rsidRPr="00D73761">
        <w:rPr>
          <w:rStyle w:val="a6"/>
          <w:color w:val="0F1115"/>
        </w:rPr>
        <w:t xml:space="preserve"> к решению:</w:t>
      </w:r>
      <w:r>
        <w:rPr>
          <w:rStyle w:val="a6"/>
          <w:color w:val="0F1115"/>
        </w:rPr>
        <w:t xml:space="preserve"> </w:t>
      </w:r>
      <w:r w:rsidRPr="00D73761">
        <w:rPr>
          <w:color w:val="0F1115"/>
        </w:rPr>
        <w:t xml:space="preserve">Текст диктанта на </w:t>
      </w:r>
      <w:r>
        <w:rPr>
          <w:color w:val="0F1115"/>
        </w:rPr>
        <w:t>русском</w:t>
      </w:r>
      <w:r w:rsidRPr="00D73761">
        <w:rPr>
          <w:color w:val="0F1115"/>
        </w:rPr>
        <w:t xml:space="preserve"> языке с выполненной кандидатом работой.</w:t>
      </w:r>
    </w:p>
    <w:p w:rsidR="009F535F" w:rsidRPr="00D73761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9F535F" w:rsidRPr="00BD20F6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  <w:r w:rsidRPr="00BD20F6">
        <w:rPr>
          <w:rStyle w:val="a6"/>
          <w:color w:val="0F1115"/>
        </w:rPr>
        <w:t xml:space="preserve">Специалисты </w:t>
      </w:r>
      <w:r w:rsidR="00F363D5">
        <w:rPr>
          <w:b/>
        </w:rPr>
        <w:t>русского</w:t>
      </w:r>
      <w:r w:rsidRPr="00BD20F6">
        <w:rPr>
          <w:b/>
        </w:rPr>
        <w:t xml:space="preserve"> языка и литературы, </w:t>
      </w:r>
    </w:p>
    <w:p w:rsidR="009F535F" w:rsidRPr="00BD20F6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rStyle w:val="a6"/>
          <w:color w:val="0F1115"/>
        </w:rPr>
      </w:pPr>
      <w:r w:rsidRPr="00BD20F6">
        <w:rPr>
          <w:b/>
          <w:color w:val="0F1115"/>
        </w:rPr>
        <w:t xml:space="preserve">определяющие владение </w:t>
      </w:r>
      <w:r w:rsidR="00A76E7B">
        <w:rPr>
          <w:b/>
          <w:color w:val="0F1115"/>
        </w:rPr>
        <w:t xml:space="preserve">русским </w:t>
      </w:r>
      <w:r w:rsidRPr="00BD20F6">
        <w:rPr>
          <w:b/>
          <w:color w:val="0F1115"/>
        </w:rPr>
        <w:t>языком: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rStyle w:val="a6"/>
          <w:color w:val="0F1115"/>
        </w:rPr>
      </w:pP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2E8D">
        <w:rPr>
          <w:color w:val="0F1115"/>
        </w:rPr>
        <w:t>1.</w:t>
      </w:r>
      <w:r w:rsidRPr="0085730F">
        <w:rPr>
          <w:color w:val="0F1115"/>
        </w:rPr>
        <w:t xml:space="preserve"> _________________ /__________________/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</w:t>
      </w:r>
      <w:r w:rsidRPr="00990598">
        <w:rPr>
          <w:i/>
          <w:color w:val="0F1115"/>
          <w:sz w:val="20"/>
          <w:szCs w:val="20"/>
        </w:rPr>
        <w:t xml:space="preserve">(подпись) </w:t>
      </w:r>
      <w:r>
        <w:rPr>
          <w:i/>
          <w:color w:val="0F1115"/>
          <w:sz w:val="20"/>
          <w:szCs w:val="20"/>
        </w:rPr>
        <w:t xml:space="preserve">                    </w:t>
      </w:r>
      <w:r w:rsidRPr="00990598">
        <w:rPr>
          <w:i/>
          <w:color w:val="0F1115"/>
          <w:sz w:val="20"/>
          <w:szCs w:val="20"/>
        </w:rPr>
        <w:t>(расшифровка подписи)</w:t>
      </w:r>
    </w:p>
    <w:p w:rsidR="009F535F" w:rsidRPr="00BA126B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5730F">
        <w:rPr>
          <w:color w:val="0F1115"/>
        </w:rPr>
        <w:t>2. _________________ /__________________/</w:t>
      </w: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</w:t>
      </w:r>
      <w:r w:rsidRPr="00990598">
        <w:rPr>
          <w:i/>
          <w:color w:val="0F1115"/>
          <w:sz w:val="20"/>
          <w:szCs w:val="20"/>
        </w:rPr>
        <w:t xml:space="preserve">(подпись) </w:t>
      </w:r>
      <w:r>
        <w:rPr>
          <w:i/>
          <w:color w:val="0F1115"/>
          <w:sz w:val="20"/>
          <w:szCs w:val="20"/>
        </w:rPr>
        <w:t xml:space="preserve">                    </w:t>
      </w:r>
      <w:r w:rsidRPr="00990598">
        <w:rPr>
          <w:i/>
          <w:color w:val="0F1115"/>
          <w:sz w:val="20"/>
          <w:szCs w:val="20"/>
        </w:rPr>
        <w:t>(расшифровка подписи</w:t>
      </w:r>
      <w:r>
        <w:rPr>
          <w:i/>
          <w:color w:val="0F1115"/>
          <w:sz w:val="20"/>
          <w:szCs w:val="20"/>
        </w:rPr>
        <w:t>)</w:t>
      </w:r>
    </w:p>
    <w:p w:rsidR="009F535F" w:rsidRPr="00990598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F535F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>3</w:t>
      </w:r>
      <w:r w:rsidRPr="0085730F">
        <w:rPr>
          <w:color w:val="0F1115"/>
        </w:rPr>
        <w:t>. _________________ /__________________/</w:t>
      </w:r>
    </w:p>
    <w:p w:rsidR="009F535F" w:rsidRPr="00990598" w:rsidRDefault="009F535F" w:rsidP="009F53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>
        <w:rPr>
          <w:i/>
          <w:color w:val="0F1115"/>
          <w:sz w:val="20"/>
          <w:szCs w:val="20"/>
        </w:rPr>
        <w:t xml:space="preserve">            </w:t>
      </w:r>
      <w:r w:rsidRPr="00990598">
        <w:rPr>
          <w:i/>
          <w:color w:val="0F1115"/>
          <w:sz w:val="20"/>
          <w:szCs w:val="20"/>
        </w:rPr>
        <w:t xml:space="preserve">(подпись) </w:t>
      </w:r>
      <w:r>
        <w:rPr>
          <w:i/>
          <w:color w:val="0F1115"/>
          <w:sz w:val="20"/>
          <w:szCs w:val="20"/>
        </w:rPr>
        <w:t xml:space="preserve">                    </w:t>
      </w:r>
      <w:r w:rsidRPr="00990598">
        <w:rPr>
          <w:i/>
          <w:color w:val="0F1115"/>
          <w:sz w:val="20"/>
          <w:szCs w:val="20"/>
        </w:rPr>
        <w:t>(расшифровка подписи)</w:t>
      </w:r>
    </w:p>
    <w:p w:rsidR="009F535F" w:rsidRPr="0085730F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:rsidR="009F535F" w:rsidRPr="001A505C" w:rsidRDefault="009F535F" w:rsidP="009F535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5730F">
        <w:rPr>
          <w:rStyle w:val="a6"/>
          <w:color w:val="0F1115"/>
        </w:rPr>
        <w:t>Дата принятия решения:</w:t>
      </w:r>
      <w:r w:rsidRPr="0085730F">
        <w:rPr>
          <w:color w:val="0F1115"/>
        </w:rPr>
        <w:t> «___» __________ 2026 г.</w:t>
      </w:r>
    </w:p>
    <w:p w:rsidR="009F535F" w:rsidRDefault="009F535F" w:rsidP="009F535F">
      <w:pPr>
        <w:ind w:firstLine="851"/>
        <w:jc w:val="both"/>
        <w:rPr>
          <w:sz w:val="28"/>
          <w:szCs w:val="28"/>
        </w:rPr>
      </w:pPr>
    </w:p>
    <w:p w:rsidR="009F535F" w:rsidRDefault="009F535F" w:rsidP="009F535F">
      <w:pPr>
        <w:ind w:firstLine="851"/>
        <w:jc w:val="both"/>
        <w:rPr>
          <w:sz w:val="28"/>
          <w:szCs w:val="28"/>
        </w:rPr>
      </w:pPr>
    </w:p>
    <w:p w:rsidR="009F535F" w:rsidRDefault="009F535F" w:rsidP="009F535F">
      <w:pPr>
        <w:ind w:firstLine="851"/>
        <w:jc w:val="both"/>
        <w:rPr>
          <w:sz w:val="28"/>
          <w:szCs w:val="28"/>
        </w:rPr>
      </w:pPr>
    </w:p>
    <w:p w:rsidR="009F535F" w:rsidRDefault="009F535F" w:rsidP="009F535F">
      <w:pPr>
        <w:ind w:firstLine="851"/>
        <w:jc w:val="both"/>
        <w:rPr>
          <w:sz w:val="28"/>
          <w:szCs w:val="28"/>
        </w:rPr>
      </w:pPr>
    </w:p>
    <w:p w:rsidR="009F535F" w:rsidRDefault="009F535F" w:rsidP="009F535F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487FB9" w:rsidRDefault="00487FB9" w:rsidP="00D778E9">
      <w:pPr>
        <w:ind w:firstLine="851"/>
        <w:jc w:val="both"/>
        <w:rPr>
          <w:sz w:val="28"/>
          <w:szCs w:val="28"/>
        </w:rPr>
      </w:pPr>
    </w:p>
    <w:p w:rsidR="00F363D5" w:rsidRDefault="00F363D5" w:rsidP="00D778E9">
      <w:pPr>
        <w:ind w:firstLine="851"/>
        <w:jc w:val="both"/>
        <w:rPr>
          <w:sz w:val="28"/>
          <w:szCs w:val="28"/>
        </w:rPr>
      </w:pPr>
    </w:p>
    <w:p w:rsidR="00F363D5" w:rsidRDefault="00F363D5" w:rsidP="00D778E9">
      <w:pPr>
        <w:ind w:firstLine="851"/>
        <w:jc w:val="both"/>
        <w:rPr>
          <w:sz w:val="28"/>
          <w:szCs w:val="28"/>
        </w:rPr>
      </w:pPr>
    </w:p>
    <w:p w:rsidR="00F363D5" w:rsidRDefault="00F363D5" w:rsidP="00D778E9">
      <w:pPr>
        <w:ind w:firstLine="851"/>
        <w:jc w:val="both"/>
        <w:rPr>
          <w:sz w:val="28"/>
          <w:szCs w:val="28"/>
        </w:rPr>
      </w:pPr>
    </w:p>
    <w:p w:rsidR="00F363D5" w:rsidRDefault="00F363D5" w:rsidP="00D778E9">
      <w:pPr>
        <w:ind w:firstLine="851"/>
        <w:jc w:val="both"/>
        <w:rPr>
          <w:sz w:val="28"/>
          <w:szCs w:val="28"/>
        </w:rPr>
      </w:pPr>
    </w:p>
    <w:p w:rsidR="00F363D5" w:rsidRDefault="00F363D5" w:rsidP="00D778E9">
      <w:pPr>
        <w:ind w:firstLine="851"/>
        <w:jc w:val="both"/>
        <w:rPr>
          <w:sz w:val="28"/>
          <w:szCs w:val="28"/>
        </w:rPr>
      </w:pPr>
    </w:p>
    <w:p w:rsidR="00860C4F" w:rsidRPr="00F363D5" w:rsidRDefault="00860C4F" w:rsidP="00860C4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 w:rsidRPr="00F363D5">
        <w:rPr>
          <w:rStyle w:val="a6"/>
          <w:b w:val="0"/>
          <w:color w:val="0F1115"/>
        </w:rPr>
        <w:lastRenderedPageBreak/>
        <w:t xml:space="preserve">Приложение </w:t>
      </w:r>
      <w:r w:rsidR="00F363D5">
        <w:rPr>
          <w:rStyle w:val="a6"/>
          <w:b w:val="0"/>
          <w:color w:val="0F1115"/>
        </w:rPr>
        <w:t>3</w:t>
      </w:r>
      <w:r w:rsidRPr="00F363D5">
        <w:rPr>
          <w:b/>
          <w:color w:val="0F1115"/>
        </w:rPr>
        <w:br/>
      </w:r>
      <w:r w:rsidRPr="00F363D5">
        <w:rPr>
          <w:color w:val="0F1115"/>
        </w:rPr>
        <w:t>к Положению о Лингвистической комиссии</w:t>
      </w:r>
      <w:r w:rsidRPr="00F363D5">
        <w:rPr>
          <w:color w:val="0F1115"/>
        </w:rPr>
        <w:br/>
        <w:t xml:space="preserve">по определению владения государственными </w:t>
      </w:r>
    </w:p>
    <w:p w:rsidR="00860C4F" w:rsidRDefault="00860C4F" w:rsidP="00860C4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t xml:space="preserve">языками </w:t>
      </w:r>
      <w:r w:rsidRPr="00CF1875">
        <w:rPr>
          <w:color w:val="0F1115"/>
        </w:rPr>
        <w:t>Республики Южная Осетия</w:t>
      </w:r>
    </w:p>
    <w:p w:rsidR="00860C4F" w:rsidRDefault="00860C4F" w:rsidP="00860C4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t xml:space="preserve"> кандидатами </w:t>
      </w:r>
      <w:r w:rsidRPr="00CF1875">
        <w:rPr>
          <w:color w:val="0F1115"/>
        </w:rPr>
        <w:t>на должность Президента</w:t>
      </w:r>
    </w:p>
    <w:p w:rsidR="00BA3195" w:rsidRPr="008265CA" w:rsidRDefault="00860C4F" w:rsidP="008265CA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CF1875">
        <w:rPr>
          <w:color w:val="0F1115"/>
        </w:rPr>
        <w:t xml:space="preserve"> </w:t>
      </w:r>
      <w:r w:rsidR="005202CC">
        <w:rPr>
          <w:color w:val="0F1115"/>
        </w:rPr>
        <w:t xml:space="preserve">                                                                                                                     </w:t>
      </w:r>
      <w:r w:rsidRPr="00CF1875">
        <w:rPr>
          <w:color w:val="0F1115"/>
        </w:rPr>
        <w:t>Республики Южная Осетия</w:t>
      </w:r>
    </w:p>
    <w:p w:rsidR="00BA3195" w:rsidRDefault="00BA3195" w:rsidP="00D778E9">
      <w:pPr>
        <w:ind w:firstLine="851"/>
        <w:jc w:val="both"/>
        <w:rPr>
          <w:sz w:val="28"/>
          <w:szCs w:val="28"/>
        </w:rPr>
      </w:pPr>
    </w:p>
    <w:p w:rsidR="00F363D5" w:rsidRPr="00F363D5" w:rsidRDefault="00BA3195" w:rsidP="00CB455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6"/>
          <w:color w:val="0F1115"/>
        </w:rPr>
      </w:pPr>
      <w:r w:rsidRPr="00F363D5">
        <w:rPr>
          <w:rStyle w:val="a6"/>
          <w:color w:val="0F1115"/>
        </w:rPr>
        <w:t>Итоговый вывод</w:t>
      </w:r>
    </w:p>
    <w:p w:rsidR="00BA3195" w:rsidRDefault="00BA3195" w:rsidP="00CB455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6"/>
          <w:b w:val="0"/>
          <w:color w:val="0F1115"/>
        </w:rPr>
      </w:pPr>
      <w:r w:rsidRPr="00F363D5">
        <w:rPr>
          <w:rStyle w:val="a6"/>
          <w:color w:val="0F1115"/>
        </w:rPr>
        <w:t>Лингвистической комиссии</w:t>
      </w:r>
      <w:r w:rsidR="00F363D5" w:rsidRPr="00F363D5">
        <w:rPr>
          <w:b/>
        </w:rPr>
        <w:t xml:space="preserve"> по определению владения государственными языками кандидатами на должность Президента Республики Южная Осетия</w:t>
      </w:r>
    </w:p>
    <w:p w:rsidR="00CB455E" w:rsidRPr="00F363D5" w:rsidRDefault="00CB455E" w:rsidP="00CB455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</w:p>
    <w:p w:rsidR="00BA3195" w:rsidRPr="00CB455E" w:rsidRDefault="00CB455E" w:rsidP="00BA319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xml:space="preserve">           </w:t>
      </w:r>
      <w:r w:rsidR="00BA3195" w:rsidRPr="00CB455E">
        <w:rPr>
          <w:color w:val="0F1115"/>
        </w:rPr>
        <w:t>На основании выполненных кандидатом заданий и в соответствии с нормами оценок, установленными пунктом 1</w:t>
      </w:r>
      <w:r w:rsidR="00F363D5" w:rsidRPr="00CB455E">
        <w:rPr>
          <w:color w:val="0F1115"/>
        </w:rPr>
        <w:t>2</w:t>
      </w:r>
      <w:r w:rsidR="00BA3195" w:rsidRPr="00CB455E">
        <w:rPr>
          <w:color w:val="0F1115"/>
        </w:rPr>
        <w:t xml:space="preserve"> Положения о Лингвистической комиссии</w:t>
      </w:r>
      <w:r w:rsidRPr="00CB455E">
        <w:t xml:space="preserve"> по определению владения государственными языками кандидатами на должность Президента Республики Южная Осетия</w:t>
      </w:r>
      <w:r w:rsidR="00BA3195" w:rsidRPr="00CB455E">
        <w:rPr>
          <w:color w:val="0F1115"/>
        </w:rPr>
        <w:t>, Лингвистическая комиссия </w:t>
      </w:r>
      <w:r w:rsidR="00BA3195" w:rsidRPr="00CB455E">
        <w:rPr>
          <w:rStyle w:val="a6"/>
          <w:color w:val="0F1115"/>
        </w:rPr>
        <w:t>решила</w:t>
      </w:r>
      <w:r w:rsidR="00BA3195" w:rsidRPr="00CB455E">
        <w:rPr>
          <w:color w:val="0F1115"/>
        </w:rPr>
        <w:t>:</w:t>
      </w:r>
    </w:p>
    <w:p w:rsidR="00BA3195" w:rsidRPr="00CF1875" w:rsidRDefault="00BA3195" w:rsidP="00BA319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color w:val="0F1115"/>
        </w:rPr>
        <w:t>Признать, что кандидат на должность Президента Республики Южная Осетия</w:t>
      </w:r>
    </w:p>
    <w:p w:rsidR="00BA3195" w:rsidRPr="00990598" w:rsidRDefault="00BA3195" w:rsidP="00BA3195">
      <w:pPr>
        <w:pStyle w:val="ds-markdown-paragraph"/>
        <w:shd w:val="clear" w:color="auto" w:fill="FFFFFF"/>
        <w:spacing w:before="240" w:beforeAutospacing="0" w:after="240" w:afterAutospacing="0"/>
        <w:ind w:left="3544" w:hanging="3544"/>
        <w:rPr>
          <w:i/>
          <w:color w:val="0F1115"/>
          <w:sz w:val="20"/>
          <w:szCs w:val="20"/>
        </w:rPr>
      </w:pPr>
      <w:r w:rsidRPr="00CF1875">
        <w:rPr>
          <w:rStyle w:val="a6"/>
          <w:color w:val="0F1115"/>
        </w:rPr>
        <w:t>________________________________________________________________</w:t>
      </w:r>
      <w:r>
        <w:rPr>
          <w:rStyle w:val="a6"/>
          <w:color w:val="0F1115"/>
        </w:rPr>
        <w:t>_______________</w:t>
      </w:r>
      <w:r>
        <w:rPr>
          <w:i/>
          <w:color w:val="0F1115"/>
          <w:sz w:val="20"/>
          <w:szCs w:val="20"/>
        </w:rPr>
        <w:t xml:space="preserve">                                                                            </w:t>
      </w:r>
      <w:r w:rsidRPr="00990598">
        <w:rPr>
          <w:i/>
          <w:color w:val="0F1115"/>
          <w:sz w:val="20"/>
          <w:szCs w:val="20"/>
        </w:rPr>
        <w:t>(фамилия, имя, отчество кандидата)</w:t>
      </w:r>
    </w:p>
    <w:p w:rsidR="00BA3195" w:rsidRDefault="00BA3195" w:rsidP="00C9652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CF1875">
        <w:rPr>
          <w:rStyle w:val="a6"/>
          <w:color w:val="0F1115"/>
        </w:rPr>
        <w:t>владеет / не владеет</w:t>
      </w:r>
      <w:r w:rsidRPr="00CF1875">
        <w:rPr>
          <w:color w:val="0F1115"/>
        </w:rPr>
        <w:t xml:space="preserve"> (нужное подчеркнуть) </w:t>
      </w:r>
      <w:r w:rsidR="00F363D5">
        <w:rPr>
          <w:color w:val="0F1115"/>
        </w:rPr>
        <w:t>государственными языками Республики Южная Осетия</w:t>
      </w:r>
      <w:r>
        <w:rPr>
          <w:color w:val="0F1115"/>
        </w:rPr>
        <w:t>.</w:t>
      </w:r>
    </w:p>
    <w:p w:rsidR="00B10DC5" w:rsidRPr="00B10DC5" w:rsidRDefault="00B10DC5" w:rsidP="00B10DC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hd w:val="clear" w:color="auto" w:fill="FFFFFF"/>
        </w:rPr>
      </w:pPr>
      <w:r w:rsidRPr="00B10DC5">
        <w:rPr>
          <w:b/>
          <w:color w:val="0F1115"/>
          <w:shd w:val="clear" w:color="auto" w:fill="FFFFFF"/>
        </w:rPr>
        <w:t xml:space="preserve">Основание для вывода: </w:t>
      </w:r>
    </w:p>
    <w:p w:rsidR="00B10DC5" w:rsidRPr="00B438E3" w:rsidRDefault="00B10DC5" w:rsidP="00B10DC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6"/>
          <w:b w:val="0"/>
          <w:iCs/>
          <w:color w:val="0F1115"/>
          <w:shd w:val="clear" w:color="auto" w:fill="FFFFFF"/>
        </w:rPr>
      </w:pPr>
      <w:r w:rsidRPr="00B10DC5">
        <w:rPr>
          <w:color w:val="0F1115"/>
          <w:shd w:val="clear" w:color="auto" w:fill="FFFFFF"/>
        </w:rPr>
        <w:t xml:space="preserve">Протокол решения специалистов осетинского языка и литературы от </w:t>
      </w:r>
      <w:r w:rsidRPr="00B438E3">
        <w:rPr>
          <w:color w:val="0F1115"/>
          <w:shd w:val="clear" w:color="auto" w:fill="FFFFFF"/>
        </w:rPr>
        <w:t>«____</w:t>
      </w:r>
      <w:r w:rsidRPr="00B438E3">
        <w:rPr>
          <w:rStyle w:val="a6"/>
          <w:b w:val="0"/>
          <w:iCs/>
          <w:color w:val="0F1115"/>
          <w:shd w:val="clear" w:color="auto" w:fill="FFFFFF"/>
        </w:rPr>
        <w:t>» ____</w:t>
      </w:r>
      <w:r w:rsidR="00941D8D" w:rsidRPr="00B438E3">
        <w:rPr>
          <w:rStyle w:val="a6"/>
          <w:b w:val="0"/>
          <w:iCs/>
          <w:color w:val="0F1115"/>
          <w:shd w:val="clear" w:color="auto" w:fill="FFFFFF"/>
        </w:rPr>
        <w:t>___</w:t>
      </w:r>
      <w:r w:rsidRPr="00B438E3">
        <w:rPr>
          <w:rStyle w:val="a6"/>
          <w:b w:val="0"/>
          <w:iCs/>
          <w:color w:val="0F1115"/>
          <w:shd w:val="clear" w:color="auto" w:fill="FFFFFF"/>
        </w:rPr>
        <w:t>__ 2026 г.;</w:t>
      </w:r>
    </w:p>
    <w:p w:rsidR="00B10DC5" w:rsidRDefault="00B10DC5" w:rsidP="00B10DC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B438E3">
        <w:rPr>
          <w:rStyle w:val="a6"/>
          <w:b w:val="0"/>
          <w:iCs/>
          <w:color w:val="0F1115"/>
          <w:shd w:val="clear" w:color="auto" w:fill="FFFFFF"/>
        </w:rPr>
        <w:t>Протокол решения специалистов русского языка и литературы от «____</w:t>
      </w:r>
      <w:r w:rsidRPr="00B438E3">
        <w:rPr>
          <w:color w:val="0F1115"/>
          <w:shd w:val="clear" w:color="auto" w:fill="FFFFFF"/>
        </w:rPr>
        <w:t>» _____</w:t>
      </w:r>
      <w:r w:rsidR="00941D8D" w:rsidRPr="00B438E3">
        <w:rPr>
          <w:color w:val="0F1115"/>
          <w:shd w:val="clear" w:color="auto" w:fill="FFFFFF"/>
        </w:rPr>
        <w:t>___</w:t>
      </w:r>
      <w:r w:rsidRPr="00B438E3">
        <w:rPr>
          <w:color w:val="0F1115"/>
          <w:shd w:val="clear" w:color="auto" w:fill="FFFFFF"/>
        </w:rPr>
        <w:t>_ 2026</w:t>
      </w:r>
      <w:r w:rsidRPr="00B10DC5">
        <w:rPr>
          <w:color w:val="0F1115"/>
          <w:shd w:val="clear" w:color="auto" w:fill="FFFFFF"/>
        </w:rPr>
        <w:t xml:space="preserve"> г. </w:t>
      </w:r>
    </w:p>
    <w:p w:rsidR="00BA3195" w:rsidRPr="00CF1875" w:rsidRDefault="00BA3195" w:rsidP="00BA319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F1875">
        <w:rPr>
          <w:rStyle w:val="a6"/>
          <w:color w:val="0F1115"/>
        </w:rPr>
        <w:t>Итоговая оценка: ЗАЧЕТ / НЕЗАЧЕТ</w:t>
      </w:r>
      <w:r w:rsidRPr="00CF1875">
        <w:rPr>
          <w:color w:val="0F1115"/>
        </w:rPr>
        <w:t> (нужное подчеркнуть).</w:t>
      </w:r>
    </w:p>
    <w:p w:rsidR="008265CA" w:rsidRDefault="00BA3195" w:rsidP="008265CA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color w:val="0F1115"/>
        </w:rPr>
      </w:pPr>
      <w:r w:rsidRPr="00CF1875">
        <w:rPr>
          <w:rStyle w:val="a6"/>
          <w:color w:val="0F1115"/>
        </w:rPr>
        <w:t>Особое мнение члена (членов) Лингвистической комиссии (при наличии):</w:t>
      </w:r>
    </w:p>
    <w:p w:rsidR="008265CA" w:rsidRDefault="00BA3195" w:rsidP="008265CA">
      <w:pPr>
        <w:pStyle w:val="ds-markdown-paragraph"/>
        <w:shd w:val="clear" w:color="auto" w:fill="FFFFFF"/>
        <w:spacing w:before="240" w:beforeAutospacing="0" w:after="240" w:afterAutospacing="0"/>
      </w:pPr>
      <w:r>
        <w:t>______________________________________________________________________________</w:t>
      </w:r>
    </w:p>
    <w:p w:rsidR="00BA3195" w:rsidRPr="008265CA" w:rsidRDefault="00933967" w:rsidP="008265C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33967">
        <w:rPr>
          <w:b/>
          <w:color w:val="0F1115"/>
        </w:rPr>
        <w:t>Лингвистическая комиссия</w:t>
      </w:r>
      <w:r w:rsidRPr="00933967">
        <w:rPr>
          <w:b/>
        </w:rPr>
        <w:t xml:space="preserve"> по определению владения государственными языками кандидатами на должность Президента Республики Южная Осетия: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8265CA">
        <w:rPr>
          <w:color w:val="0F1115"/>
          <w:sz w:val="20"/>
          <w:szCs w:val="20"/>
        </w:rPr>
        <w:t>1. _________________ /___________</w:t>
      </w:r>
      <w:r w:rsidR="00B10DC5" w:rsidRPr="008265CA">
        <w:rPr>
          <w:color w:val="0F1115"/>
          <w:sz w:val="20"/>
          <w:szCs w:val="20"/>
        </w:rPr>
        <w:t>______</w:t>
      </w:r>
      <w:r w:rsidRPr="008265CA">
        <w:rPr>
          <w:color w:val="0F1115"/>
          <w:sz w:val="20"/>
          <w:szCs w:val="20"/>
        </w:rPr>
        <w:t>_______/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 w:rsidRPr="008265CA">
        <w:rPr>
          <w:i/>
          <w:color w:val="0F1115"/>
          <w:sz w:val="20"/>
          <w:szCs w:val="20"/>
        </w:rPr>
        <w:t xml:space="preserve">            (подпись)                (расшифровка подписи)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8265CA">
        <w:rPr>
          <w:color w:val="0F1115"/>
          <w:sz w:val="20"/>
          <w:szCs w:val="20"/>
        </w:rPr>
        <w:t>2. _________________ /____________</w:t>
      </w:r>
      <w:r w:rsidR="00B10DC5" w:rsidRPr="008265CA">
        <w:rPr>
          <w:color w:val="0F1115"/>
          <w:sz w:val="20"/>
          <w:szCs w:val="20"/>
        </w:rPr>
        <w:t>_____</w:t>
      </w:r>
      <w:r w:rsidRPr="008265CA">
        <w:rPr>
          <w:color w:val="0F1115"/>
          <w:sz w:val="20"/>
          <w:szCs w:val="20"/>
        </w:rPr>
        <w:t>___</w:t>
      </w:r>
      <w:r w:rsidR="00B10DC5" w:rsidRPr="008265CA">
        <w:rPr>
          <w:color w:val="0F1115"/>
          <w:sz w:val="20"/>
          <w:szCs w:val="20"/>
        </w:rPr>
        <w:t>_</w:t>
      </w:r>
      <w:r w:rsidRPr="008265CA">
        <w:rPr>
          <w:color w:val="0F1115"/>
          <w:sz w:val="20"/>
          <w:szCs w:val="20"/>
        </w:rPr>
        <w:t>___/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 w:rsidRPr="008265CA">
        <w:rPr>
          <w:i/>
          <w:color w:val="0F1115"/>
          <w:sz w:val="20"/>
          <w:szCs w:val="20"/>
        </w:rPr>
        <w:t xml:space="preserve">            (подпись)                (расшифровка подписи)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8265CA">
        <w:rPr>
          <w:color w:val="0F1115"/>
          <w:sz w:val="20"/>
          <w:szCs w:val="20"/>
        </w:rPr>
        <w:t>3. _________________ /_____________</w:t>
      </w:r>
      <w:r w:rsidR="00B10DC5" w:rsidRPr="008265CA">
        <w:rPr>
          <w:color w:val="0F1115"/>
          <w:sz w:val="20"/>
          <w:szCs w:val="20"/>
        </w:rPr>
        <w:t>______</w:t>
      </w:r>
      <w:r w:rsidRPr="008265CA">
        <w:rPr>
          <w:color w:val="0F1115"/>
          <w:sz w:val="20"/>
          <w:szCs w:val="20"/>
        </w:rPr>
        <w:t>_____/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 w:rsidRPr="008265CA">
        <w:rPr>
          <w:i/>
          <w:color w:val="0F1115"/>
          <w:sz w:val="20"/>
          <w:szCs w:val="20"/>
        </w:rPr>
        <w:t xml:space="preserve">            (подпись)                (расшифровка подписи)</w:t>
      </w:r>
    </w:p>
    <w:p w:rsidR="00BA3195" w:rsidRPr="008265CA" w:rsidRDefault="00BA3195" w:rsidP="00D778E9">
      <w:pPr>
        <w:ind w:firstLine="851"/>
        <w:jc w:val="both"/>
        <w:rPr>
          <w:sz w:val="20"/>
          <w:szCs w:val="20"/>
        </w:rPr>
      </w:pP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8265CA">
        <w:rPr>
          <w:color w:val="0F1115"/>
          <w:sz w:val="20"/>
          <w:szCs w:val="20"/>
        </w:rPr>
        <w:t>4. _________________ /_____________</w:t>
      </w:r>
      <w:r w:rsidR="00B10DC5" w:rsidRPr="008265CA">
        <w:rPr>
          <w:color w:val="0F1115"/>
          <w:sz w:val="20"/>
          <w:szCs w:val="20"/>
        </w:rPr>
        <w:t>____</w:t>
      </w:r>
      <w:r w:rsidRPr="008265CA">
        <w:rPr>
          <w:color w:val="0F1115"/>
          <w:sz w:val="20"/>
          <w:szCs w:val="20"/>
        </w:rPr>
        <w:t>__</w:t>
      </w:r>
      <w:r w:rsidR="00B10DC5" w:rsidRPr="008265CA">
        <w:rPr>
          <w:color w:val="0F1115"/>
          <w:sz w:val="20"/>
          <w:szCs w:val="20"/>
        </w:rPr>
        <w:t>_</w:t>
      </w:r>
      <w:r w:rsidRPr="008265CA">
        <w:rPr>
          <w:color w:val="0F1115"/>
          <w:sz w:val="20"/>
          <w:szCs w:val="20"/>
        </w:rPr>
        <w:t>_</w:t>
      </w:r>
      <w:r w:rsidR="00B10DC5" w:rsidRPr="008265CA">
        <w:rPr>
          <w:color w:val="0F1115"/>
          <w:sz w:val="20"/>
          <w:szCs w:val="20"/>
        </w:rPr>
        <w:t>__</w:t>
      </w:r>
      <w:r w:rsidRPr="008265CA">
        <w:rPr>
          <w:color w:val="0F1115"/>
          <w:sz w:val="20"/>
          <w:szCs w:val="20"/>
        </w:rPr>
        <w:t>_/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 w:rsidRPr="008265CA">
        <w:rPr>
          <w:i/>
          <w:color w:val="0F1115"/>
          <w:sz w:val="20"/>
          <w:szCs w:val="20"/>
        </w:rPr>
        <w:t xml:space="preserve">            (подпись)                (расшифровка подписи)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8265CA">
        <w:rPr>
          <w:color w:val="0F1115"/>
          <w:sz w:val="20"/>
          <w:szCs w:val="20"/>
        </w:rPr>
        <w:t>5. _________________ /__________</w:t>
      </w:r>
      <w:r w:rsidR="00B10DC5" w:rsidRPr="008265CA">
        <w:rPr>
          <w:color w:val="0F1115"/>
          <w:sz w:val="20"/>
          <w:szCs w:val="20"/>
        </w:rPr>
        <w:t>____</w:t>
      </w:r>
      <w:r w:rsidRPr="008265CA">
        <w:rPr>
          <w:color w:val="0F1115"/>
          <w:sz w:val="20"/>
          <w:szCs w:val="20"/>
        </w:rPr>
        <w:t>____</w:t>
      </w:r>
      <w:r w:rsidR="00B10DC5" w:rsidRPr="008265CA">
        <w:rPr>
          <w:color w:val="0F1115"/>
          <w:sz w:val="20"/>
          <w:szCs w:val="20"/>
        </w:rPr>
        <w:t>__</w:t>
      </w:r>
      <w:r w:rsidRPr="008265CA">
        <w:rPr>
          <w:color w:val="0F1115"/>
          <w:sz w:val="20"/>
          <w:szCs w:val="20"/>
        </w:rPr>
        <w:t>_</w:t>
      </w:r>
      <w:r w:rsidR="00B10DC5" w:rsidRPr="008265CA">
        <w:rPr>
          <w:color w:val="0F1115"/>
          <w:sz w:val="20"/>
          <w:szCs w:val="20"/>
        </w:rPr>
        <w:t>_</w:t>
      </w:r>
      <w:r w:rsidRPr="008265CA">
        <w:rPr>
          <w:color w:val="0F1115"/>
          <w:sz w:val="20"/>
          <w:szCs w:val="20"/>
        </w:rPr>
        <w:t>__/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 w:rsidRPr="008265CA">
        <w:rPr>
          <w:i/>
          <w:color w:val="0F1115"/>
          <w:sz w:val="20"/>
          <w:szCs w:val="20"/>
        </w:rPr>
        <w:t xml:space="preserve">            (подпись)                (расшифровка подписи)</w:t>
      </w: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933967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8265CA">
        <w:rPr>
          <w:color w:val="0F1115"/>
          <w:sz w:val="20"/>
          <w:szCs w:val="20"/>
        </w:rPr>
        <w:t>6. _________________ /____________</w:t>
      </w:r>
      <w:r w:rsidR="00B10DC5" w:rsidRPr="008265CA">
        <w:rPr>
          <w:color w:val="0F1115"/>
          <w:sz w:val="20"/>
          <w:szCs w:val="20"/>
        </w:rPr>
        <w:t>___</w:t>
      </w:r>
      <w:r w:rsidRPr="008265CA">
        <w:rPr>
          <w:color w:val="0F1115"/>
          <w:sz w:val="20"/>
          <w:szCs w:val="20"/>
        </w:rPr>
        <w:t>__</w:t>
      </w:r>
      <w:r w:rsidR="00B10DC5" w:rsidRPr="008265CA">
        <w:rPr>
          <w:color w:val="0F1115"/>
          <w:sz w:val="20"/>
          <w:szCs w:val="20"/>
        </w:rPr>
        <w:t>_</w:t>
      </w:r>
      <w:r w:rsidRPr="008265CA">
        <w:rPr>
          <w:color w:val="0F1115"/>
          <w:sz w:val="20"/>
          <w:szCs w:val="20"/>
        </w:rPr>
        <w:t>__</w:t>
      </w:r>
      <w:r w:rsidR="00B10DC5" w:rsidRPr="008265CA">
        <w:rPr>
          <w:color w:val="0F1115"/>
          <w:sz w:val="20"/>
          <w:szCs w:val="20"/>
        </w:rPr>
        <w:t>__</w:t>
      </w:r>
      <w:r w:rsidRPr="008265CA">
        <w:rPr>
          <w:color w:val="0F1115"/>
          <w:sz w:val="20"/>
          <w:szCs w:val="20"/>
        </w:rPr>
        <w:t>__/</w:t>
      </w:r>
    </w:p>
    <w:p w:rsidR="00BA3195" w:rsidRPr="008265CA" w:rsidRDefault="00933967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  <w:r w:rsidRPr="008265CA">
        <w:rPr>
          <w:i/>
          <w:color w:val="0F1115"/>
          <w:sz w:val="20"/>
          <w:szCs w:val="20"/>
        </w:rPr>
        <w:t xml:space="preserve">            (подпись)               (расшифровка подписи)</w:t>
      </w:r>
    </w:p>
    <w:p w:rsidR="00390BF2" w:rsidRPr="008265CA" w:rsidRDefault="00390BF2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390BF2" w:rsidRPr="008265CA" w:rsidRDefault="00390BF2" w:rsidP="0093396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0"/>
          <w:szCs w:val="20"/>
        </w:rPr>
      </w:pPr>
    </w:p>
    <w:p w:rsidR="00390BF2" w:rsidRPr="008265CA" w:rsidRDefault="00390BF2" w:rsidP="008265CA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0"/>
          <w:szCs w:val="20"/>
        </w:rPr>
      </w:pPr>
      <w:bookmarkStart w:id="0" w:name="_GoBack"/>
      <w:bookmarkEnd w:id="0"/>
      <w:r w:rsidRPr="005846A6">
        <w:rPr>
          <w:rStyle w:val="a6"/>
          <w:b w:val="0"/>
          <w:color w:val="0F1115"/>
          <w:sz w:val="20"/>
          <w:szCs w:val="20"/>
        </w:rPr>
        <w:t>Дата принятия решения:</w:t>
      </w:r>
      <w:r w:rsidRPr="005846A6">
        <w:rPr>
          <w:b/>
          <w:color w:val="0F1115"/>
          <w:sz w:val="20"/>
          <w:szCs w:val="20"/>
        </w:rPr>
        <w:t> «___»</w:t>
      </w:r>
      <w:r w:rsidRPr="008265CA">
        <w:rPr>
          <w:color w:val="0F1115"/>
          <w:sz w:val="20"/>
          <w:szCs w:val="20"/>
        </w:rPr>
        <w:t xml:space="preserve"> __________ 2026 г.</w:t>
      </w:r>
    </w:p>
    <w:sectPr w:rsidR="00390BF2" w:rsidRPr="008265CA" w:rsidSect="005A3AEA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AA" w:rsidRDefault="00D871AA" w:rsidP="0085730F">
      <w:r>
        <w:separator/>
      </w:r>
    </w:p>
  </w:endnote>
  <w:endnote w:type="continuationSeparator" w:id="0">
    <w:p w:rsidR="00D871AA" w:rsidRDefault="00D871AA" w:rsidP="0085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AA" w:rsidRDefault="00D871AA" w:rsidP="0085730F">
      <w:r>
        <w:separator/>
      </w:r>
    </w:p>
  </w:footnote>
  <w:footnote w:type="continuationSeparator" w:id="0">
    <w:p w:rsidR="00D871AA" w:rsidRDefault="00D871AA" w:rsidP="0085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3D6D"/>
    <w:multiLevelType w:val="multilevel"/>
    <w:tmpl w:val="8E70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C4CCA"/>
    <w:multiLevelType w:val="multilevel"/>
    <w:tmpl w:val="70EE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E60CB"/>
    <w:multiLevelType w:val="multilevel"/>
    <w:tmpl w:val="4A24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51D84"/>
    <w:multiLevelType w:val="multilevel"/>
    <w:tmpl w:val="F3A0F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E68D1"/>
    <w:multiLevelType w:val="multilevel"/>
    <w:tmpl w:val="C520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E6DEF"/>
    <w:multiLevelType w:val="hybridMultilevel"/>
    <w:tmpl w:val="C0BA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6D85"/>
    <w:multiLevelType w:val="multilevel"/>
    <w:tmpl w:val="C1C0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15BB5"/>
    <w:multiLevelType w:val="multilevel"/>
    <w:tmpl w:val="FA98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52BDA"/>
    <w:multiLevelType w:val="multilevel"/>
    <w:tmpl w:val="EEB8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B2A59"/>
    <w:multiLevelType w:val="multilevel"/>
    <w:tmpl w:val="CBA29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236778"/>
    <w:multiLevelType w:val="multilevel"/>
    <w:tmpl w:val="5E484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C3A58"/>
    <w:multiLevelType w:val="hybridMultilevel"/>
    <w:tmpl w:val="C0BA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B42E3"/>
    <w:multiLevelType w:val="multilevel"/>
    <w:tmpl w:val="76FC1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544D7"/>
    <w:multiLevelType w:val="multilevel"/>
    <w:tmpl w:val="3CA4D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F8"/>
    <w:rsid w:val="000311DF"/>
    <w:rsid w:val="00032375"/>
    <w:rsid w:val="000459B4"/>
    <w:rsid w:val="000657AF"/>
    <w:rsid w:val="00080044"/>
    <w:rsid w:val="000A31B1"/>
    <w:rsid w:val="000A6686"/>
    <w:rsid w:val="000B2EC2"/>
    <w:rsid w:val="000B56F2"/>
    <w:rsid w:val="000E1EE6"/>
    <w:rsid w:val="000E6550"/>
    <w:rsid w:val="00103CD6"/>
    <w:rsid w:val="001178D1"/>
    <w:rsid w:val="00117FB6"/>
    <w:rsid w:val="0012153F"/>
    <w:rsid w:val="00152AB1"/>
    <w:rsid w:val="00157593"/>
    <w:rsid w:val="00187794"/>
    <w:rsid w:val="001A4AE0"/>
    <w:rsid w:val="001A505C"/>
    <w:rsid w:val="001C2FB9"/>
    <w:rsid w:val="001D3FF9"/>
    <w:rsid w:val="00206AE7"/>
    <w:rsid w:val="00213BB7"/>
    <w:rsid w:val="0023697E"/>
    <w:rsid w:val="00244F30"/>
    <w:rsid w:val="00252BF2"/>
    <w:rsid w:val="00272FAD"/>
    <w:rsid w:val="00292B21"/>
    <w:rsid w:val="002B06A4"/>
    <w:rsid w:val="002B7FA3"/>
    <w:rsid w:val="003218A0"/>
    <w:rsid w:val="003246C9"/>
    <w:rsid w:val="0033091C"/>
    <w:rsid w:val="0033350E"/>
    <w:rsid w:val="00361EC9"/>
    <w:rsid w:val="00364FA3"/>
    <w:rsid w:val="0038553F"/>
    <w:rsid w:val="00387115"/>
    <w:rsid w:val="00390BF2"/>
    <w:rsid w:val="00393C71"/>
    <w:rsid w:val="003B2372"/>
    <w:rsid w:val="003C5797"/>
    <w:rsid w:val="003E4EA2"/>
    <w:rsid w:val="003F03B4"/>
    <w:rsid w:val="0041753E"/>
    <w:rsid w:val="00426359"/>
    <w:rsid w:val="00465A6A"/>
    <w:rsid w:val="00482783"/>
    <w:rsid w:val="00487FB9"/>
    <w:rsid w:val="004D7E3B"/>
    <w:rsid w:val="004E5BB8"/>
    <w:rsid w:val="005202CC"/>
    <w:rsid w:val="0054621F"/>
    <w:rsid w:val="00546A6D"/>
    <w:rsid w:val="00554377"/>
    <w:rsid w:val="00567FD3"/>
    <w:rsid w:val="005846A6"/>
    <w:rsid w:val="0059125A"/>
    <w:rsid w:val="005A3AEA"/>
    <w:rsid w:val="005C18A2"/>
    <w:rsid w:val="005D04B6"/>
    <w:rsid w:val="005D78F0"/>
    <w:rsid w:val="005E145E"/>
    <w:rsid w:val="005F2D50"/>
    <w:rsid w:val="005F2E8D"/>
    <w:rsid w:val="00626E06"/>
    <w:rsid w:val="006321FD"/>
    <w:rsid w:val="00632EAB"/>
    <w:rsid w:val="00642AAD"/>
    <w:rsid w:val="00672FFB"/>
    <w:rsid w:val="00673737"/>
    <w:rsid w:val="006776F6"/>
    <w:rsid w:val="0069095C"/>
    <w:rsid w:val="006A2BB1"/>
    <w:rsid w:val="006A791B"/>
    <w:rsid w:val="006D47F8"/>
    <w:rsid w:val="006D79B9"/>
    <w:rsid w:val="006E7AAA"/>
    <w:rsid w:val="006F03B3"/>
    <w:rsid w:val="007020D1"/>
    <w:rsid w:val="0071056C"/>
    <w:rsid w:val="00710FCE"/>
    <w:rsid w:val="00741608"/>
    <w:rsid w:val="0074272E"/>
    <w:rsid w:val="00742798"/>
    <w:rsid w:val="007521D7"/>
    <w:rsid w:val="00757CBC"/>
    <w:rsid w:val="00770396"/>
    <w:rsid w:val="00791C2B"/>
    <w:rsid w:val="00795E95"/>
    <w:rsid w:val="007D594F"/>
    <w:rsid w:val="007D7F6A"/>
    <w:rsid w:val="008004B9"/>
    <w:rsid w:val="00804C39"/>
    <w:rsid w:val="008265CA"/>
    <w:rsid w:val="00826611"/>
    <w:rsid w:val="008342FC"/>
    <w:rsid w:val="00853DAE"/>
    <w:rsid w:val="0085422E"/>
    <w:rsid w:val="0085730F"/>
    <w:rsid w:val="00860C4F"/>
    <w:rsid w:val="008671CA"/>
    <w:rsid w:val="0087642F"/>
    <w:rsid w:val="0088126A"/>
    <w:rsid w:val="00893E52"/>
    <w:rsid w:val="00895730"/>
    <w:rsid w:val="00897678"/>
    <w:rsid w:val="008B6EE8"/>
    <w:rsid w:val="008D0F96"/>
    <w:rsid w:val="008F00F3"/>
    <w:rsid w:val="008F424E"/>
    <w:rsid w:val="0090450F"/>
    <w:rsid w:val="00921D6A"/>
    <w:rsid w:val="009266D8"/>
    <w:rsid w:val="00933967"/>
    <w:rsid w:val="00941D8D"/>
    <w:rsid w:val="00952FE1"/>
    <w:rsid w:val="0097091E"/>
    <w:rsid w:val="00990598"/>
    <w:rsid w:val="009A0060"/>
    <w:rsid w:val="009A42F5"/>
    <w:rsid w:val="009C2A4F"/>
    <w:rsid w:val="009F2A05"/>
    <w:rsid w:val="009F535F"/>
    <w:rsid w:val="00A05717"/>
    <w:rsid w:val="00A10899"/>
    <w:rsid w:val="00A11114"/>
    <w:rsid w:val="00A338EA"/>
    <w:rsid w:val="00A40D0B"/>
    <w:rsid w:val="00A42309"/>
    <w:rsid w:val="00A76E7B"/>
    <w:rsid w:val="00AA06B6"/>
    <w:rsid w:val="00AC1066"/>
    <w:rsid w:val="00AE1B4E"/>
    <w:rsid w:val="00AE2DA5"/>
    <w:rsid w:val="00B10DC5"/>
    <w:rsid w:val="00B234A8"/>
    <w:rsid w:val="00B438E3"/>
    <w:rsid w:val="00B547F5"/>
    <w:rsid w:val="00B716EA"/>
    <w:rsid w:val="00B717CF"/>
    <w:rsid w:val="00B8292D"/>
    <w:rsid w:val="00BA126B"/>
    <w:rsid w:val="00BA3195"/>
    <w:rsid w:val="00BA75E1"/>
    <w:rsid w:val="00BB1463"/>
    <w:rsid w:val="00BB3D39"/>
    <w:rsid w:val="00BD20F6"/>
    <w:rsid w:val="00BD6FED"/>
    <w:rsid w:val="00BE1DBD"/>
    <w:rsid w:val="00BF2E1E"/>
    <w:rsid w:val="00C52EA2"/>
    <w:rsid w:val="00C5477B"/>
    <w:rsid w:val="00C6210C"/>
    <w:rsid w:val="00C96525"/>
    <w:rsid w:val="00C976C0"/>
    <w:rsid w:val="00CB455E"/>
    <w:rsid w:val="00CE65FF"/>
    <w:rsid w:val="00CF1875"/>
    <w:rsid w:val="00CF31A7"/>
    <w:rsid w:val="00D449B3"/>
    <w:rsid w:val="00D73761"/>
    <w:rsid w:val="00D75189"/>
    <w:rsid w:val="00D778E9"/>
    <w:rsid w:val="00D871AA"/>
    <w:rsid w:val="00D91AC0"/>
    <w:rsid w:val="00DA1C3E"/>
    <w:rsid w:val="00DD71AA"/>
    <w:rsid w:val="00DF715D"/>
    <w:rsid w:val="00E100EC"/>
    <w:rsid w:val="00E21C7A"/>
    <w:rsid w:val="00E23412"/>
    <w:rsid w:val="00E31796"/>
    <w:rsid w:val="00E3259E"/>
    <w:rsid w:val="00E34BE5"/>
    <w:rsid w:val="00E41369"/>
    <w:rsid w:val="00E75DFE"/>
    <w:rsid w:val="00E800F4"/>
    <w:rsid w:val="00E862E4"/>
    <w:rsid w:val="00E8631A"/>
    <w:rsid w:val="00EA18B4"/>
    <w:rsid w:val="00EB4896"/>
    <w:rsid w:val="00EC2691"/>
    <w:rsid w:val="00EC5EE1"/>
    <w:rsid w:val="00ED53A0"/>
    <w:rsid w:val="00EF407E"/>
    <w:rsid w:val="00F03048"/>
    <w:rsid w:val="00F12136"/>
    <w:rsid w:val="00F12C4D"/>
    <w:rsid w:val="00F14094"/>
    <w:rsid w:val="00F223DF"/>
    <w:rsid w:val="00F2340D"/>
    <w:rsid w:val="00F363D5"/>
    <w:rsid w:val="00F42A96"/>
    <w:rsid w:val="00F44045"/>
    <w:rsid w:val="00F5485D"/>
    <w:rsid w:val="00F65238"/>
    <w:rsid w:val="00F80992"/>
    <w:rsid w:val="00F91F11"/>
    <w:rsid w:val="00FA5BB6"/>
    <w:rsid w:val="00FB14A0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5D6B"/>
  <w15:docId w15:val="{0C4F1345-BD83-4D66-9A58-9BD1B775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E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EA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F03B3"/>
    <w:rPr>
      <w:b/>
      <w:bCs/>
    </w:rPr>
  </w:style>
  <w:style w:type="character" w:customStyle="1" w:styleId="apple-converted-space">
    <w:name w:val="apple-converted-space"/>
    <w:basedOn w:val="a0"/>
    <w:rsid w:val="009A42F5"/>
  </w:style>
  <w:style w:type="paragraph" w:customStyle="1" w:styleId="ds-markdown-paragraph">
    <w:name w:val="ds-markdown-paragraph"/>
    <w:basedOn w:val="a"/>
    <w:rsid w:val="00CF187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8573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7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73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7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ЦИК-РЮО</dc:creator>
  <cp:lastModifiedBy>Nana</cp:lastModifiedBy>
  <cp:revision>148</cp:revision>
  <cp:lastPrinted>2026-07-15T04:51:00Z</cp:lastPrinted>
  <dcterms:created xsi:type="dcterms:W3CDTF">2026-07-14T11:46:00Z</dcterms:created>
  <dcterms:modified xsi:type="dcterms:W3CDTF">2026-07-15T04:57:00Z</dcterms:modified>
</cp:coreProperties>
</file>