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B0A99" w14:textId="77777777" w:rsidR="0075224A" w:rsidRPr="00110A79" w:rsidRDefault="0075224A" w:rsidP="00110A79">
      <w:pPr>
        <w:pStyle w:val="ConsPlusTitlePage"/>
        <w:ind w:firstLine="284"/>
        <w:rPr>
          <w:rFonts w:ascii="Arial Narrow" w:hAnsi="Arial Narrow"/>
        </w:rPr>
      </w:pPr>
    </w:p>
    <w:p w14:paraId="0F325C89" w14:textId="77777777" w:rsidR="0075224A" w:rsidRPr="00110A79" w:rsidRDefault="0075224A" w:rsidP="00110A79">
      <w:pPr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</w:p>
    <w:p w14:paraId="1A14BC27" w14:textId="30844B51" w:rsidR="0075224A" w:rsidRPr="00110A79" w:rsidRDefault="0075224A" w:rsidP="00110A7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</w:pPr>
    </w:p>
    <w:p w14:paraId="2882E97A" w14:textId="77777777" w:rsidR="0075224A" w:rsidRPr="00110A79" w:rsidRDefault="0075224A" w:rsidP="00110A79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110A79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ЦЕНТРАЛЬНАЯ ИЗБИРАТЕЛЬНАЯ КОМИССИЯ</w:t>
      </w:r>
    </w:p>
    <w:p w14:paraId="4143C7D5" w14:textId="77777777" w:rsidR="0075224A" w:rsidRPr="00110A79" w:rsidRDefault="0075224A" w:rsidP="00110A79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110A79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РЕСПУБЛИКИ ЮЖНАЯ ОСЕТИЯ</w:t>
      </w:r>
    </w:p>
    <w:p w14:paraId="6325EA14" w14:textId="77777777" w:rsidR="0075224A" w:rsidRPr="00110A79" w:rsidRDefault="0075224A" w:rsidP="00110A79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110A79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ПОСТАНОВЛЕНИЕ</w:t>
      </w:r>
    </w:p>
    <w:p w14:paraId="3B12F87E" w14:textId="77777777" w:rsidR="0075224A" w:rsidRPr="00110A79" w:rsidRDefault="0075224A" w:rsidP="00110A79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10A79">
        <w:rPr>
          <w:rFonts w:ascii="Arial Narrow" w:eastAsia="Times New Roman" w:hAnsi="Arial Narrow" w:cs="Times New Roman"/>
          <w:sz w:val="20"/>
          <w:szCs w:val="20"/>
          <w:lang w:eastAsia="ru-RU"/>
        </w:rPr>
        <w:t>г. Цхинвал</w:t>
      </w:r>
    </w:p>
    <w:p w14:paraId="154A8CA4" w14:textId="44502869" w:rsidR="0075224A" w:rsidRPr="00110A79" w:rsidRDefault="0075224A" w:rsidP="00110A79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10A79">
        <w:rPr>
          <w:rFonts w:ascii="Arial Narrow" w:eastAsia="Times New Roman" w:hAnsi="Arial Narrow" w:cs="Times New Roman"/>
          <w:sz w:val="20"/>
          <w:szCs w:val="20"/>
          <w:lang w:eastAsia="ru-RU"/>
        </w:rPr>
        <w:t>от 27 августа 2026 г. № 100/</w:t>
      </w:r>
      <w:r w:rsidR="005C2492" w:rsidRPr="00110A79">
        <w:rPr>
          <w:rFonts w:ascii="Arial Narrow" w:eastAsia="Times New Roman" w:hAnsi="Arial Narrow" w:cs="Times New Roman"/>
          <w:sz w:val="20"/>
          <w:szCs w:val="20"/>
          <w:lang w:eastAsia="ru-RU"/>
        </w:rPr>
        <w:t>4</w:t>
      </w:r>
    </w:p>
    <w:p w14:paraId="1638BC38" w14:textId="4621870D" w:rsidR="0075224A" w:rsidRPr="00110A79" w:rsidRDefault="0075224A" w:rsidP="00110A79">
      <w:pPr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110A79">
        <w:rPr>
          <w:rFonts w:ascii="Arial Narrow" w:eastAsia="Calibri" w:hAnsi="Arial Narrow" w:cs="Times New Roman"/>
          <w:b/>
          <w:bCs/>
          <w:sz w:val="20"/>
          <w:szCs w:val="20"/>
        </w:rPr>
        <w:t xml:space="preserve">О </w:t>
      </w:r>
      <w:r w:rsidR="0004295D" w:rsidRPr="00110A79">
        <w:rPr>
          <w:rFonts w:ascii="Arial Narrow" w:eastAsia="Calibri" w:hAnsi="Arial Narrow" w:cs="Times New Roman"/>
          <w:b/>
          <w:bCs/>
          <w:sz w:val="20"/>
          <w:szCs w:val="20"/>
        </w:rPr>
        <w:t xml:space="preserve">тексте </w:t>
      </w:r>
      <w:r w:rsidRPr="00110A79">
        <w:rPr>
          <w:rFonts w:ascii="Arial Narrow" w:eastAsia="Calibri" w:hAnsi="Arial Narrow" w:cs="Times New Roman"/>
          <w:b/>
          <w:bCs/>
          <w:sz w:val="20"/>
          <w:szCs w:val="20"/>
        </w:rPr>
        <w:t>приглашени</w:t>
      </w:r>
      <w:r w:rsidR="0004295D" w:rsidRPr="00110A79">
        <w:rPr>
          <w:rFonts w:ascii="Arial Narrow" w:eastAsia="Calibri" w:hAnsi="Arial Narrow" w:cs="Times New Roman"/>
          <w:b/>
          <w:bCs/>
          <w:sz w:val="20"/>
          <w:szCs w:val="20"/>
        </w:rPr>
        <w:t>я</w:t>
      </w:r>
      <w:r w:rsidRPr="00110A79">
        <w:rPr>
          <w:rFonts w:ascii="Arial Narrow" w:eastAsia="Calibri" w:hAnsi="Arial Narrow" w:cs="Times New Roman"/>
          <w:b/>
          <w:bCs/>
          <w:sz w:val="20"/>
          <w:szCs w:val="20"/>
        </w:rPr>
        <w:t xml:space="preserve"> для участия </w:t>
      </w:r>
    </w:p>
    <w:p w14:paraId="2D3839B8" w14:textId="77777777" w:rsidR="0075224A" w:rsidRPr="00110A79" w:rsidRDefault="0075224A" w:rsidP="00110A79">
      <w:pPr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110A79">
        <w:rPr>
          <w:rFonts w:ascii="Arial Narrow" w:eastAsia="Calibri" w:hAnsi="Arial Narrow" w:cs="Times New Roman"/>
          <w:b/>
          <w:bCs/>
          <w:sz w:val="20"/>
          <w:szCs w:val="20"/>
        </w:rPr>
        <w:t xml:space="preserve">в досрочных выборах Президента Республики Южная Осетия, </w:t>
      </w:r>
    </w:p>
    <w:p w14:paraId="5203FFFB" w14:textId="172A8DF9" w:rsidR="0075224A" w:rsidRPr="00110A79" w:rsidRDefault="0075224A" w:rsidP="00110A79">
      <w:pPr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110A79">
        <w:rPr>
          <w:rFonts w:ascii="Arial Narrow" w:eastAsia="Calibri" w:hAnsi="Arial Narrow" w:cs="Times New Roman"/>
          <w:b/>
          <w:bCs/>
          <w:sz w:val="20"/>
          <w:szCs w:val="20"/>
        </w:rPr>
        <w:t>назначенных на 18 сентября 2026 года</w:t>
      </w:r>
      <w:r w:rsidR="0004295D" w:rsidRPr="00110A79">
        <w:rPr>
          <w:rFonts w:ascii="Arial Narrow" w:eastAsia="Calibri" w:hAnsi="Arial Narrow" w:cs="Times New Roman"/>
          <w:b/>
          <w:bCs/>
          <w:sz w:val="20"/>
          <w:szCs w:val="20"/>
        </w:rPr>
        <w:t>, и порядке его направления</w:t>
      </w:r>
    </w:p>
    <w:p w14:paraId="7E8025B5" w14:textId="619779B7" w:rsidR="0075224A" w:rsidRPr="00110A79" w:rsidRDefault="00034F32" w:rsidP="00110A7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sz w:val="20"/>
          <w:szCs w:val="20"/>
        </w:rPr>
      </w:pPr>
      <w:r w:rsidRPr="00110A79">
        <w:rPr>
          <w:rFonts w:ascii="Arial Narrow" w:hAnsi="Arial Narrow"/>
          <w:sz w:val="20"/>
          <w:szCs w:val="20"/>
        </w:rPr>
        <w:t xml:space="preserve">В соответствии со статьей </w:t>
      </w:r>
      <w:r w:rsidR="009B6D45" w:rsidRPr="00110A79">
        <w:rPr>
          <w:rFonts w:ascii="Arial Narrow" w:hAnsi="Arial Narrow"/>
          <w:sz w:val="20"/>
          <w:szCs w:val="20"/>
        </w:rPr>
        <w:t>21</w:t>
      </w:r>
      <w:r w:rsidRPr="00110A79">
        <w:rPr>
          <w:rFonts w:ascii="Arial Narrow" w:hAnsi="Arial Narrow"/>
          <w:sz w:val="20"/>
          <w:szCs w:val="20"/>
        </w:rPr>
        <w:t xml:space="preserve"> Конституционного закона Республики Южная Осетия</w:t>
      </w:r>
      <w:r w:rsidR="00107D10" w:rsidRPr="00110A79">
        <w:rPr>
          <w:rFonts w:ascii="Arial Narrow" w:hAnsi="Arial Narrow"/>
          <w:sz w:val="20"/>
          <w:szCs w:val="20"/>
        </w:rPr>
        <w:t xml:space="preserve"> </w:t>
      </w:r>
      <w:r w:rsidRPr="00110A79">
        <w:rPr>
          <w:rFonts w:ascii="Arial Narrow" w:hAnsi="Arial Narrow"/>
          <w:sz w:val="20"/>
          <w:szCs w:val="20"/>
        </w:rPr>
        <w:t>«Об основных гарантиях избирательных прав и права на участие в референдуме граждан Республики Южная Осетия»</w:t>
      </w:r>
      <w:r w:rsidR="0075224A" w:rsidRPr="00110A79">
        <w:rPr>
          <w:rFonts w:ascii="Arial Narrow" w:hAnsi="Arial Narrow"/>
          <w:sz w:val="20"/>
          <w:szCs w:val="20"/>
        </w:rPr>
        <w:t xml:space="preserve"> Центральная избирательная комиссия Республики Южная Осетия постановляет:</w:t>
      </w:r>
    </w:p>
    <w:p w14:paraId="68023F13" w14:textId="0B25492F" w:rsidR="0075224A" w:rsidRPr="00110A79" w:rsidRDefault="0075224A" w:rsidP="00110A79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110A79">
        <w:rPr>
          <w:rFonts w:ascii="Arial Narrow" w:hAnsi="Arial Narrow" w:cs="Times New Roman"/>
          <w:sz w:val="20"/>
          <w:szCs w:val="20"/>
        </w:rPr>
        <w:t xml:space="preserve">1. Утвердить </w:t>
      </w:r>
      <w:r w:rsidR="00AB1430" w:rsidRPr="00110A79">
        <w:rPr>
          <w:rFonts w:ascii="Arial Narrow" w:hAnsi="Arial Narrow" w:cs="Times New Roman"/>
          <w:sz w:val="20"/>
          <w:szCs w:val="20"/>
        </w:rPr>
        <w:t>текст</w:t>
      </w:r>
      <w:r w:rsidRPr="00110A79">
        <w:rPr>
          <w:rFonts w:ascii="Arial Narrow" w:hAnsi="Arial Narrow" w:cs="Times New Roman"/>
          <w:sz w:val="20"/>
          <w:szCs w:val="20"/>
        </w:rPr>
        <w:t xml:space="preserve"> приглашения избирател</w:t>
      </w:r>
      <w:r w:rsidR="00034F32" w:rsidRPr="00110A79">
        <w:rPr>
          <w:rFonts w:ascii="Arial Narrow" w:hAnsi="Arial Narrow" w:cs="Times New Roman"/>
          <w:sz w:val="20"/>
          <w:szCs w:val="20"/>
        </w:rPr>
        <w:t>ей</w:t>
      </w:r>
      <w:r w:rsidRPr="00110A79">
        <w:rPr>
          <w:rFonts w:ascii="Arial Narrow" w:hAnsi="Arial Narrow" w:cs="Times New Roman"/>
          <w:sz w:val="20"/>
          <w:szCs w:val="20"/>
        </w:rPr>
        <w:t xml:space="preserve"> </w:t>
      </w:r>
      <w:r w:rsidR="00034F32" w:rsidRPr="00110A79">
        <w:rPr>
          <w:rFonts w:ascii="Arial Narrow" w:hAnsi="Arial Narrow" w:cs="Times New Roman"/>
          <w:sz w:val="20"/>
          <w:szCs w:val="20"/>
        </w:rPr>
        <w:t>для участия в</w:t>
      </w:r>
      <w:r w:rsidRPr="00110A79">
        <w:rPr>
          <w:rFonts w:ascii="Arial Narrow" w:hAnsi="Arial Narrow" w:cs="Times New Roman"/>
          <w:sz w:val="20"/>
          <w:szCs w:val="20"/>
        </w:rPr>
        <w:t xml:space="preserve"> досрочны</w:t>
      </w:r>
      <w:r w:rsidR="00034F32" w:rsidRPr="00110A79">
        <w:rPr>
          <w:rFonts w:ascii="Arial Narrow" w:hAnsi="Arial Narrow" w:cs="Times New Roman"/>
          <w:sz w:val="20"/>
          <w:szCs w:val="20"/>
        </w:rPr>
        <w:t>х</w:t>
      </w:r>
      <w:r w:rsidRPr="00110A79">
        <w:rPr>
          <w:rFonts w:ascii="Arial Narrow" w:hAnsi="Arial Narrow" w:cs="Times New Roman"/>
          <w:sz w:val="20"/>
          <w:szCs w:val="20"/>
        </w:rPr>
        <w:t xml:space="preserve"> выбор</w:t>
      </w:r>
      <w:r w:rsidR="00034F32" w:rsidRPr="00110A79">
        <w:rPr>
          <w:rFonts w:ascii="Arial Narrow" w:hAnsi="Arial Narrow" w:cs="Times New Roman"/>
          <w:sz w:val="20"/>
          <w:szCs w:val="20"/>
        </w:rPr>
        <w:t>ах</w:t>
      </w:r>
      <w:r w:rsidRPr="00110A79">
        <w:rPr>
          <w:rFonts w:ascii="Arial Narrow" w:hAnsi="Arial Narrow" w:cs="Times New Roman"/>
          <w:sz w:val="20"/>
          <w:szCs w:val="20"/>
        </w:rPr>
        <w:t xml:space="preserve"> Президента Республики Южная Осетия</w:t>
      </w:r>
      <w:r w:rsidR="00034F32" w:rsidRPr="00110A79">
        <w:rPr>
          <w:rFonts w:ascii="Arial Narrow" w:hAnsi="Arial Narrow" w:cs="Times New Roman"/>
          <w:sz w:val="20"/>
          <w:szCs w:val="20"/>
        </w:rPr>
        <w:t>, назначенных на 18 сентября 2026 года</w:t>
      </w:r>
      <w:r w:rsidR="00B149EE" w:rsidRPr="00110A79">
        <w:rPr>
          <w:rFonts w:ascii="Arial Narrow" w:hAnsi="Arial Narrow" w:cs="Times New Roman"/>
          <w:sz w:val="20"/>
          <w:szCs w:val="20"/>
        </w:rPr>
        <w:t>,</w:t>
      </w:r>
      <w:r w:rsidRPr="00110A79">
        <w:rPr>
          <w:rFonts w:ascii="Arial Narrow" w:hAnsi="Arial Narrow" w:cs="Times New Roman"/>
          <w:sz w:val="20"/>
          <w:szCs w:val="20"/>
        </w:rPr>
        <w:t xml:space="preserve"> </w:t>
      </w:r>
      <w:r w:rsidR="00AB1430" w:rsidRPr="00110A79">
        <w:rPr>
          <w:rFonts w:ascii="Arial Narrow" w:hAnsi="Arial Narrow" w:cs="Times New Roman"/>
          <w:sz w:val="20"/>
          <w:szCs w:val="20"/>
        </w:rPr>
        <w:t xml:space="preserve">на осетинском </w:t>
      </w:r>
      <w:r w:rsidR="00107D10" w:rsidRPr="00110A79">
        <w:rPr>
          <w:rFonts w:ascii="Arial Narrow" w:hAnsi="Arial Narrow" w:cs="Times New Roman"/>
          <w:sz w:val="20"/>
          <w:szCs w:val="20"/>
        </w:rPr>
        <w:t>и</w:t>
      </w:r>
      <w:r w:rsidR="00AB1430" w:rsidRPr="00110A79">
        <w:rPr>
          <w:rFonts w:ascii="Arial Narrow" w:hAnsi="Arial Narrow" w:cs="Times New Roman"/>
          <w:sz w:val="20"/>
          <w:szCs w:val="20"/>
        </w:rPr>
        <w:t xml:space="preserve"> русском языках </w:t>
      </w:r>
      <w:r w:rsidRPr="00110A79">
        <w:rPr>
          <w:rFonts w:ascii="Arial Narrow" w:hAnsi="Arial Narrow" w:cs="Times New Roman"/>
          <w:sz w:val="20"/>
          <w:szCs w:val="20"/>
        </w:rPr>
        <w:t>согласно Приложению.</w:t>
      </w:r>
    </w:p>
    <w:p w14:paraId="64C39D6C" w14:textId="4853F7FD" w:rsidR="0075224A" w:rsidRPr="00110A79" w:rsidRDefault="0075224A" w:rsidP="00110A79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110A79">
        <w:rPr>
          <w:rFonts w:ascii="Arial Narrow" w:hAnsi="Arial Narrow" w:cs="Times New Roman"/>
          <w:sz w:val="20"/>
          <w:szCs w:val="20"/>
        </w:rPr>
        <w:t xml:space="preserve">2. </w:t>
      </w:r>
      <w:r w:rsidR="006C1FA8" w:rsidRPr="00110A79">
        <w:rPr>
          <w:rFonts w:ascii="Arial Narrow" w:hAnsi="Arial Narrow" w:cs="Times New Roman"/>
          <w:sz w:val="20"/>
          <w:szCs w:val="20"/>
        </w:rPr>
        <w:t>У</w:t>
      </w:r>
      <w:r w:rsidRPr="00110A79">
        <w:rPr>
          <w:rFonts w:ascii="Arial Narrow" w:hAnsi="Arial Narrow" w:cs="Times New Roman"/>
          <w:sz w:val="20"/>
          <w:szCs w:val="20"/>
        </w:rPr>
        <w:t xml:space="preserve">становить, что бланки приглашения с текстом имеют формат </w:t>
      </w:r>
      <w:r w:rsidR="00C01357" w:rsidRPr="00110A79">
        <w:rPr>
          <w:rFonts w:ascii="Arial Narrow" w:hAnsi="Arial Narrow" w:cs="Times New Roman"/>
          <w:sz w:val="20"/>
          <w:szCs w:val="20"/>
        </w:rPr>
        <w:t>21 см</w:t>
      </w:r>
      <w:r w:rsidR="003051E7" w:rsidRPr="00110A79">
        <w:rPr>
          <w:rFonts w:ascii="Arial Narrow" w:hAnsi="Arial Narrow" w:cs="Times New Roman"/>
          <w:sz w:val="20"/>
          <w:szCs w:val="20"/>
        </w:rPr>
        <w:t>.</w:t>
      </w:r>
      <w:r w:rsidR="00C01357" w:rsidRPr="00110A79">
        <w:rPr>
          <w:rFonts w:ascii="Arial Narrow" w:hAnsi="Arial Narrow" w:cs="Times New Roman"/>
          <w:sz w:val="20"/>
          <w:szCs w:val="20"/>
        </w:rPr>
        <w:t xml:space="preserve"> </w:t>
      </w:r>
      <w:r w:rsidR="008D4813" w:rsidRPr="00110A79">
        <w:rPr>
          <w:rFonts w:ascii="Arial Narrow" w:hAnsi="Arial Narrow" w:cs="Times New Roman"/>
          <w:sz w:val="20"/>
          <w:szCs w:val="20"/>
        </w:rPr>
        <w:t>х</w:t>
      </w:r>
      <w:r w:rsidR="00C01357" w:rsidRPr="00110A79">
        <w:rPr>
          <w:rFonts w:ascii="Arial Narrow" w:hAnsi="Arial Narrow" w:cs="Times New Roman"/>
          <w:sz w:val="20"/>
          <w:szCs w:val="20"/>
        </w:rPr>
        <w:t xml:space="preserve"> 10,5 см</w:t>
      </w:r>
      <w:r w:rsidRPr="00110A79">
        <w:rPr>
          <w:rFonts w:ascii="Arial Narrow" w:hAnsi="Arial Narrow" w:cs="Times New Roman"/>
          <w:sz w:val="20"/>
          <w:szCs w:val="20"/>
        </w:rPr>
        <w:t>.</w:t>
      </w:r>
    </w:p>
    <w:p w14:paraId="7876DAA8" w14:textId="171C312A" w:rsidR="0075224A" w:rsidRPr="00110A79" w:rsidRDefault="0075224A" w:rsidP="00110A79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110A79">
        <w:rPr>
          <w:rFonts w:ascii="Arial Narrow" w:hAnsi="Arial Narrow" w:cs="Times New Roman"/>
          <w:sz w:val="20"/>
          <w:szCs w:val="20"/>
        </w:rPr>
        <w:t xml:space="preserve">3. </w:t>
      </w:r>
      <w:r w:rsidR="006C1FA8" w:rsidRPr="00110A79">
        <w:rPr>
          <w:rFonts w:ascii="Arial Narrow" w:hAnsi="Arial Narrow" w:cs="Times New Roman"/>
          <w:sz w:val="20"/>
          <w:szCs w:val="20"/>
        </w:rPr>
        <w:t>О</w:t>
      </w:r>
      <w:r w:rsidRPr="00110A79">
        <w:rPr>
          <w:rFonts w:ascii="Arial Narrow" w:hAnsi="Arial Narrow" w:cs="Times New Roman"/>
          <w:sz w:val="20"/>
          <w:szCs w:val="20"/>
        </w:rPr>
        <w:t xml:space="preserve">пределить, что территориальные избирательные комиссии обеспечивают передачу бланков приглашений в участковые избирательные комиссии не позднее </w:t>
      </w:r>
      <w:r w:rsidR="00100715" w:rsidRPr="00110A79">
        <w:rPr>
          <w:rFonts w:ascii="Arial Narrow" w:hAnsi="Arial Narrow" w:cs="Times New Roman"/>
          <w:sz w:val="20"/>
          <w:szCs w:val="20"/>
        </w:rPr>
        <w:t>чем за 15 дней до дня голосования.</w:t>
      </w:r>
    </w:p>
    <w:p w14:paraId="2F96E86F" w14:textId="4376B9C1" w:rsidR="00034F32" w:rsidRPr="00110A79" w:rsidRDefault="00034F32" w:rsidP="00110A79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110A79">
        <w:rPr>
          <w:rFonts w:ascii="Arial Narrow" w:hAnsi="Arial Narrow" w:cs="Times New Roman"/>
          <w:sz w:val="20"/>
          <w:szCs w:val="20"/>
        </w:rPr>
        <w:t xml:space="preserve">4. Участковые избирательные комиссии вручают заполненные </w:t>
      </w:r>
      <w:r w:rsidR="003733C6" w:rsidRPr="00110A79">
        <w:rPr>
          <w:rFonts w:ascii="Arial Narrow" w:hAnsi="Arial Narrow" w:cs="Times New Roman"/>
          <w:sz w:val="20"/>
          <w:szCs w:val="20"/>
        </w:rPr>
        <w:t>бланки приглашений избирателям не позднее дня, предшествующего дню голосования на досрочных выборах Президента Республики Южная Осетия, т.е. – не позднее 17 сентября 2026 года.</w:t>
      </w:r>
    </w:p>
    <w:p w14:paraId="3CC10AD6" w14:textId="4039BFAE" w:rsidR="003733C6" w:rsidRPr="00110A79" w:rsidRDefault="003733C6" w:rsidP="00110A79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110A79">
        <w:rPr>
          <w:rFonts w:ascii="Arial Narrow" w:hAnsi="Arial Narrow" w:cs="Times New Roman"/>
          <w:sz w:val="20"/>
          <w:szCs w:val="20"/>
        </w:rPr>
        <w:t>5. Направить настоящее Постановление в территориальные избирательные комиссии.</w:t>
      </w:r>
    </w:p>
    <w:p w14:paraId="3F1A8E61" w14:textId="0C48D311" w:rsidR="0075224A" w:rsidRPr="00110A79" w:rsidRDefault="00AD3624" w:rsidP="00110A7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sz w:val="20"/>
          <w:szCs w:val="20"/>
        </w:rPr>
      </w:pPr>
      <w:r w:rsidRPr="00110A79">
        <w:rPr>
          <w:rFonts w:ascii="Arial Narrow" w:hAnsi="Arial Narrow"/>
          <w:sz w:val="20"/>
          <w:szCs w:val="20"/>
        </w:rPr>
        <w:t>6</w:t>
      </w:r>
      <w:r w:rsidR="0075224A" w:rsidRPr="00110A79">
        <w:rPr>
          <w:rFonts w:ascii="Arial Narrow" w:hAnsi="Arial Narrow"/>
          <w:sz w:val="20"/>
          <w:szCs w:val="20"/>
        </w:rPr>
        <w:t xml:space="preserve">. Опубликовать настоящее Постановление в государственных периодических печатных изданиях и на сайте Центральной избирательной комиссии Республики Южная Осетия в сети «Интернет». </w:t>
      </w:r>
    </w:p>
    <w:p w14:paraId="1E8C589F" w14:textId="77777777" w:rsidR="0075224A" w:rsidRPr="00110A79" w:rsidRDefault="0075224A" w:rsidP="00110A7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sz w:val="20"/>
          <w:szCs w:val="20"/>
        </w:rPr>
      </w:pPr>
    </w:p>
    <w:p w14:paraId="2420DDC0" w14:textId="77777777" w:rsidR="0075224A" w:rsidRPr="00110A79" w:rsidRDefault="0075224A" w:rsidP="00110A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110A79">
        <w:rPr>
          <w:rFonts w:ascii="Arial Narrow" w:eastAsia="Calibri" w:hAnsi="Arial Narrow" w:cs="Times New Roman"/>
          <w:b/>
          <w:sz w:val="20"/>
          <w:szCs w:val="20"/>
        </w:rPr>
        <w:t>Председатель</w:t>
      </w:r>
    </w:p>
    <w:p w14:paraId="1BE7C4ED" w14:textId="77777777" w:rsidR="0075224A" w:rsidRPr="00110A79" w:rsidRDefault="0075224A" w:rsidP="00110A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110A79">
        <w:rPr>
          <w:rFonts w:ascii="Arial Narrow" w:eastAsia="Calibri" w:hAnsi="Arial Narrow" w:cs="Times New Roman"/>
          <w:b/>
          <w:sz w:val="20"/>
          <w:szCs w:val="20"/>
        </w:rPr>
        <w:t xml:space="preserve">Центральной избирательной комиссии                                 </w:t>
      </w:r>
    </w:p>
    <w:p w14:paraId="257A7817" w14:textId="449B25BA" w:rsidR="0075224A" w:rsidRPr="00110A79" w:rsidRDefault="0075224A" w:rsidP="00110A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110A79">
        <w:rPr>
          <w:rFonts w:ascii="Arial Narrow" w:eastAsia="Calibri" w:hAnsi="Arial Narrow" w:cs="Times New Roman"/>
          <w:b/>
          <w:sz w:val="20"/>
          <w:szCs w:val="20"/>
        </w:rPr>
        <w:t>Республики Южная Осетия Э.Р</w:t>
      </w:r>
      <w:r w:rsidR="00110A79" w:rsidRPr="00110A79">
        <w:rPr>
          <w:rFonts w:ascii="Arial Narrow" w:eastAsia="Calibri" w:hAnsi="Arial Narrow" w:cs="Times New Roman"/>
          <w:b/>
          <w:sz w:val="20"/>
          <w:szCs w:val="20"/>
        </w:rPr>
        <w:t>. ГАГИЕВА</w:t>
      </w:r>
    </w:p>
    <w:p w14:paraId="665DC27A" w14:textId="77777777" w:rsidR="0075224A" w:rsidRPr="00110A79" w:rsidRDefault="0075224A" w:rsidP="00110A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110A79">
        <w:rPr>
          <w:rFonts w:ascii="Arial Narrow" w:eastAsia="Calibri" w:hAnsi="Arial Narrow" w:cs="Times New Roman"/>
          <w:b/>
          <w:sz w:val="20"/>
          <w:szCs w:val="20"/>
        </w:rPr>
        <w:t xml:space="preserve">                                     </w:t>
      </w:r>
      <w:r w:rsidRPr="00110A79">
        <w:rPr>
          <w:rFonts w:ascii="Arial Narrow" w:eastAsia="Calibri" w:hAnsi="Arial Narrow" w:cs="Times New Roman"/>
          <w:b/>
          <w:sz w:val="20"/>
          <w:szCs w:val="20"/>
        </w:rPr>
        <w:tab/>
      </w:r>
      <w:r w:rsidRPr="00110A79">
        <w:rPr>
          <w:rFonts w:ascii="Arial Narrow" w:eastAsia="Calibri" w:hAnsi="Arial Narrow" w:cs="Times New Roman"/>
          <w:b/>
          <w:sz w:val="20"/>
          <w:szCs w:val="20"/>
        </w:rPr>
        <w:tab/>
      </w:r>
      <w:r w:rsidRPr="00110A79">
        <w:rPr>
          <w:rFonts w:ascii="Arial Narrow" w:eastAsia="Calibri" w:hAnsi="Arial Narrow" w:cs="Times New Roman"/>
          <w:b/>
          <w:sz w:val="20"/>
          <w:szCs w:val="20"/>
        </w:rPr>
        <w:tab/>
        <w:t xml:space="preserve"> </w:t>
      </w:r>
    </w:p>
    <w:p w14:paraId="35FA9E09" w14:textId="77777777" w:rsidR="0075224A" w:rsidRPr="00110A79" w:rsidRDefault="0075224A" w:rsidP="00110A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110A79">
        <w:rPr>
          <w:rFonts w:ascii="Arial Narrow" w:eastAsia="Calibri" w:hAnsi="Arial Narrow" w:cs="Times New Roman"/>
          <w:b/>
          <w:sz w:val="20"/>
          <w:szCs w:val="20"/>
        </w:rPr>
        <w:t>Секретарь</w:t>
      </w:r>
    </w:p>
    <w:p w14:paraId="6A8D7F55" w14:textId="77777777" w:rsidR="0075224A" w:rsidRPr="00110A79" w:rsidRDefault="0075224A" w:rsidP="00110A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110A79">
        <w:rPr>
          <w:rFonts w:ascii="Arial Narrow" w:eastAsia="Calibri" w:hAnsi="Arial Narrow" w:cs="Times New Roman"/>
          <w:b/>
          <w:sz w:val="20"/>
          <w:szCs w:val="20"/>
        </w:rPr>
        <w:t xml:space="preserve">Центральной избирательной комиссии                            </w:t>
      </w:r>
    </w:p>
    <w:p w14:paraId="3F3F32F5" w14:textId="1724452D" w:rsidR="00A928D4" w:rsidRPr="00110A79" w:rsidRDefault="0075224A" w:rsidP="00110A79">
      <w:pPr>
        <w:autoSpaceDE w:val="0"/>
        <w:autoSpaceDN w:val="0"/>
        <w:adjustRightInd w:val="0"/>
        <w:spacing w:after="0" w:line="240" w:lineRule="auto"/>
        <w:ind w:firstLine="284"/>
        <w:rPr>
          <w:rFonts w:ascii="Arial Narrow" w:eastAsia="Calibri" w:hAnsi="Arial Narrow" w:cs="Times New Roman"/>
          <w:b/>
          <w:sz w:val="20"/>
          <w:szCs w:val="20"/>
        </w:rPr>
      </w:pPr>
      <w:r w:rsidRPr="00110A79">
        <w:rPr>
          <w:rFonts w:ascii="Arial Narrow" w:eastAsia="Calibri" w:hAnsi="Arial Narrow" w:cs="Times New Roman"/>
          <w:b/>
          <w:sz w:val="20"/>
          <w:szCs w:val="20"/>
        </w:rPr>
        <w:t>Республики Южная Осетия К.И. А</w:t>
      </w:r>
      <w:r w:rsidR="00110A79" w:rsidRPr="00110A79">
        <w:rPr>
          <w:rFonts w:ascii="Arial Narrow" w:eastAsia="Calibri" w:hAnsi="Arial Narrow" w:cs="Times New Roman"/>
          <w:b/>
          <w:sz w:val="20"/>
          <w:szCs w:val="20"/>
        </w:rPr>
        <w:t xml:space="preserve">ВЛОХОВА    </w:t>
      </w:r>
      <w:r w:rsidRPr="00110A79">
        <w:rPr>
          <w:rFonts w:ascii="Arial Narrow" w:eastAsia="Calibri" w:hAnsi="Arial Narrow" w:cs="Times New Roman"/>
          <w:b/>
          <w:sz w:val="20"/>
          <w:szCs w:val="20"/>
        </w:rPr>
        <w:t xml:space="preserve">  </w:t>
      </w:r>
    </w:p>
    <w:p w14:paraId="77A3704A" w14:textId="77777777" w:rsidR="00A928D4" w:rsidRPr="00110A79" w:rsidRDefault="00A928D4" w:rsidP="00110A79">
      <w:pPr>
        <w:autoSpaceDE w:val="0"/>
        <w:autoSpaceDN w:val="0"/>
        <w:adjustRightInd w:val="0"/>
        <w:spacing w:after="0" w:line="240" w:lineRule="auto"/>
        <w:ind w:firstLine="284"/>
        <w:rPr>
          <w:rFonts w:ascii="Arial Narrow" w:eastAsia="Calibri" w:hAnsi="Arial Narrow" w:cs="Times New Roman"/>
          <w:sz w:val="20"/>
          <w:szCs w:val="20"/>
        </w:rPr>
      </w:pPr>
    </w:p>
    <w:p w14:paraId="515AC555" w14:textId="7692C52E" w:rsidR="0075224A" w:rsidRPr="00110A79" w:rsidRDefault="0075224A" w:rsidP="00110A79">
      <w:pPr>
        <w:autoSpaceDE w:val="0"/>
        <w:autoSpaceDN w:val="0"/>
        <w:adjustRightInd w:val="0"/>
        <w:spacing w:after="0" w:line="240" w:lineRule="auto"/>
        <w:ind w:firstLine="284"/>
        <w:rPr>
          <w:rFonts w:ascii="Arial Narrow" w:hAnsi="Arial Narrow" w:cs="Times New Roman"/>
          <w:sz w:val="20"/>
          <w:szCs w:val="20"/>
        </w:rPr>
      </w:pPr>
      <w:r w:rsidRPr="00110A79">
        <w:rPr>
          <w:rFonts w:ascii="Arial Narrow" w:eastAsia="Calibri" w:hAnsi="Arial Narrow" w:cs="Times New Roman"/>
          <w:sz w:val="20"/>
          <w:szCs w:val="20"/>
        </w:rPr>
        <w:t xml:space="preserve">                               </w:t>
      </w:r>
    </w:p>
    <w:p w14:paraId="4D52681E" w14:textId="1DB73497" w:rsidR="00DE7CBA" w:rsidRPr="00110A79" w:rsidRDefault="00DE7CBA" w:rsidP="00110A79">
      <w:pPr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</w:p>
    <w:p w14:paraId="0382959A" w14:textId="77777777" w:rsidR="00A928D4" w:rsidRPr="00110A79" w:rsidRDefault="00A928D4" w:rsidP="00110A79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10A79">
        <w:rPr>
          <w:rFonts w:ascii="Arial Narrow" w:eastAsia="Times New Roman" w:hAnsi="Arial Narrow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4B45F" wp14:editId="011864B3">
                <wp:simplePos x="0" y="0"/>
                <wp:positionH relativeFrom="column">
                  <wp:posOffset>13899515</wp:posOffset>
                </wp:positionH>
                <wp:positionV relativeFrom="paragraph">
                  <wp:posOffset>-438785</wp:posOffset>
                </wp:positionV>
                <wp:extent cx="45085" cy="89598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89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EA7D9" w14:textId="77777777" w:rsidR="00A928D4" w:rsidRPr="008B7EA6" w:rsidRDefault="00A928D4" w:rsidP="00A928D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ED4B4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94.45pt;margin-top:-34.55pt;width:3.55pt;height:7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" stroked="f">
                <v:textbox>
                  <w:txbxContent>
                    <w:p w14:paraId="2F4EA7D9" w14:textId="77777777" w:rsidR="00A928D4" w:rsidRPr="008B7EA6" w:rsidRDefault="00A928D4" w:rsidP="00A928D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0A79">
        <w:rPr>
          <w:rFonts w:ascii="Arial Narrow" w:eastAsia="Times New Roman" w:hAnsi="Arial Narrow" w:cs="Times New Roman"/>
          <w:sz w:val="20"/>
          <w:szCs w:val="20"/>
          <w:lang w:eastAsia="ru-RU"/>
        </w:rPr>
        <w:t>Приложение</w:t>
      </w:r>
    </w:p>
    <w:p w14:paraId="43B1F3A9" w14:textId="77777777" w:rsidR="00A928D4" w:rsidRPr="00110A79" w:rsidRDefault="00A928D4" w:rsidP="00110A79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10A79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к Постановлению</w:t>
      </w:r>
    </w:p>
    <w:p w14:paraId="1CDD7583" w14:textId="77777777" w:rsidR="00A928D4" w:rsidRPr="00110A79" w:rsidRDefault="00A928D4" w:rsidP="00110A79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10A79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Центральной избирательной комиссии</w:t>
      </w:r>
    </w:p>
    <w:p w14:paraId="76F1D144" w14:textId="77777777" w:rsidR="00A928D4" w:rsidRPr="00110A79" w:rsidRDefault="00A928D4" w:rsidP="00110A79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10A79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Республики Южная Осетия</w:t>
      </w:r>
    </w:p>
    <w:p w14:paraId="35F62420" w14:textId="77777777" w:rsidR="00A928D4" w:rsidRPr="00110A79" w:rsidRDefault="00A928D4" w:rsidP="00110A79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10A79">
        <w:rPr>
          <w:rFonts w:ascii="Arial Narrow" w:eastAsia="Times New Roman" w:hAnsi="Arial Narrow" w:cs="Times New Roman"/>
          <w:sz w:val="20"/>
          <w:szCs w:val="20"/>
          <w:lang w:eastAsia="ru-RU"/>
        </w:rPr>
        <w:t>от 27 августа 2026 г. № 100/4</w:t>
      </w:r>
    </w:p>
    <w:p w14:paraId="20B7C55B" w14:textId="796233CB" w:rsidR="00D37259" w:rsidRPr="00110A79" w:rsidRDefault="00D37259" w:rsidP="00110A79">
      <w:pPr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</w:p>
    <w:p w14:paraId="340066A4" w14:textId="41D0ADD4" w:rsidR="00D37259" w:rsidRPr="00110A79" w:rsidRDefault="00E50290" w:rsidP="00110A79">
      <w:pPr>
        <w:spacing w:after="0" w:line="240" w:lineRule="auto"/>
        <w:ind w:firstLine="284"/>
        <w:jc w:val="center"/>
        <w:rPr>
          <w:rFonts w:ascii="Arial Narrow" w:hAnsi="Arial Narrow" w:cs="Times New Roman"/>
          <w:b/>
          <w:sz w:val="20"/>
          <w:szCs w:val="20"/>
        </w:rPr>
      </w:pPr>
      <w:r w:rsidRPr="00110A79">
        <w:rPr>
          <w:rFonts w:ascii="Arial Narrow" w:hAnsi="Arial Narrow" w:cs="Times New Roman"/>
          <w:b/>
          <w:sz w:val="20"/>
          <w:szCs w:val="20"/>
        </w:rPr>
        <w:t>Текст приглашения избирателей для участия в досрочных выборах Президента Республики Южная Осетия, назначенных на 18 сентября 2026 года</w:t>
      </w:r>
    </w:p>
    <w:p w14:paraId="3E7075D4" w14:textId="45AE70A1" w:rsidR="00D37259" w:rsidRPr="00110A79" w:rsidRDefault="00E50290" w:rsidP="00110A79">
      <w:pPr>
        <w:spacing w:after="0" w:line="240" w:lineRule="auto"/>
        <w:ind w:firstLine="284"/>
        <w:jc w:val="center"/>
        <w:rPr>
          <w:rFonts w:ascii="Arial Narrow" w:hAnsi="Arial Narrow"/>
          <w:b/>
          <w:sz w:val="20"/>
          <w:szCs w:val="20"/>
        </w:rPr>
      </w:pPr>
      <w:r w:rsidRPr="00110A79">
        <w:rPr>
          <w:rFonts w:ascii="Arial Narrow" w:hAnsi="Arial Narrow" w:cs="Times New Roman"/>
          <w:b/>
          <w:sz w:val="20"/>
          <w:szCs w:val="20"/>
        </w:rPr>
        <w:t>(на осетинском языке)</w:t>
      </w:r>
    </w:p>
    <w:p w14:paraId="796080C6" w14:textId="32C766A6" w:rsidR="00E93660" w:rsidRPr="00110A79" w:rsidRDefault="00E50290" w:rsidP="00110A79">
      <w:pPr>
        <w:spacing w:after="0" w:line="240" w:lineRule="auto"/>
        <w:ind w:firstLine="284"/>
        <w:jc w:val="both"/>
        <w:rPr>
          <w:rFonts w:ascii="Arial Narrow" w:hAnsi="Arial Narrow"/>
          <w:i/>
          <w:sz w:val="20"/>
          <w:szCs w:val="20"/>
        </w:rPr>
      </w:pPr>
      <w:r w:rsidRPr="00110A79">
        <w:rPr>
          <w:rFonts w:ascii="Arial Narrow" w:hAnsi="Arial Narrow"/>
          <w:i/>
          <w:sz w:val="20"/>
          <w:szCs w:val="20"/>
        </w:rPr>
        <w:t>Лицевая сторона:</w:t>
      </w:r>
    </w:p>
    <w:p w14:paraId="57794777" w14:textId="77777777" w:rsidR="00E93660" w:rsidRPr="00110A79" w:rsidRDefault="00E93660" w:rsidP="00110A79">
      <w:pPr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</w:p>
    <w:p w14:paraId="7E858AD7" w14:textId="77777777" w:rsidR="00DF113E" w:rsidRPr="00110A79" w:rsidRDefault="00DF113E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Зынаргъ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Pr="00110A79">
        <w:rPr>
          <w:rFonts w:ascii="Arial Narrow" w:eastAsia="Calibri" w:hAnsi="Arial Narrow" w:cs="Times New Roman"/>
          <w:sz w:val="20"/>
          <w:szCs w:val="20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</w:p>
    <w:p w14:paraId="642C616D" w14:textId="6EA5A8B8" w:rsidR="00DF113E" w:rsidRPr="00110A79" w:rsidRDefault="009F032C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    </w:t>
      </w:r>
      <w:r w:rsidR="00DF113E" w:rsidRPr="00110A79">
        <w:rPr>
          <w:rFonts w:ascii="Arial Narrow" w:eastAsia="Calibri" w:hAnsi="Arial Narrow" w:cs="Times New Roman"/>
          <w:sz w:val="20"/>
          <w:szCs w:val="20"/>
        </w:rPr>
        <w:t>(</w:t>
      </w:r>
      <w:proofErr w:type="spellStart"/>
      <w:r w:rsidR="00DF113E" w:rsidRPr="00110A79">
        <w:rPr>
          <w:rFonts w:ascii="Arial Narrow" w:eastAsia="Calibri" w:hAnsi="Arial Narrow" w:cs="Times New Roman"/>
          <w:sz w:val="20"/>
          <w:szCs w:val="20"/>
        </w:rPr>
        <w:t>мыггаг</w:t>
      </w:r>
      <w:proofErr w:type="spellEnd"/>
      <w:r w:rsidR="00DF113E" w:rsidRPr="00110A79">
        <w:rPr>
          <w:rFonts w:ascii="Arial Narrow" w:eastAsia="Calibri" w:hAnsi="Arial Narrow" w:cs="Times New Roman"/>
          <w:sz w:val="20"/>
          <w:szCs w:val="20"/>
        </w:rPr>
        <w:t xml:space="preserve">, ном, </w:t>
      </w:r>
      <w:proofErr w:type="spellStart"/>
      <w:r w:rsidR="00DF113E" w:rsidRPr="00110A79">
        <w:rPr>
          <w:rFonts w:ascii="Arial Narrow" w:eastAsia="Calibri" w:hAnsi="Arial Narrow" w:cs="Times New Roman"/>
          <w:sz w:val="20"/>
          <w:szCs w:val="20"/>
        </w:rPr>
        <w:t>фыды</w:t>
      </w:r>
      <w:proofErr w:type="spellEnd"/>
      <w:r w:rsidR="00DF113E" w:rsidRPr="00110A79">
        <w:rPr>
          <w:rFonts w:ascii="Arial Narrow" w:eastAsia="Calibri" w:hAnsi="Arial Narrow" w:cs="Times New Roman"/>
          <w:sz w:val="20"/>
          <w:szCs w:val="20"/>
        </w:rPr>
        <w:t xml:space="preserve"> ном)</w:t>
      </w:r>
    </w:p>
    <w:p w14:paraId="15A26E3D" w14:textId="07DC9450" w:rsidR="00DF113E" w:rsidRPr="00110A79" w:rsidRDefault="00DF113E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Хонæм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дæ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2026 азы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рухæны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мæйы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18 бон 8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сахаты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00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минутæй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20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сахаты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00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минутмæ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Республикæ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Хуссар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Ирыстоны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Президенты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æмгъуыдагъоммæ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æвзæрстыты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хъæлæс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скæныны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хайад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райсынмæ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,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кæцы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уагъд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цæудзæн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хъæлæсгæнæн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бæстыхайы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                     № ______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æвзарæн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фадыджы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ахæм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адрисыл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>: _____________________________________.</w:t>
      </w:r>
    </w:p>
    <w:p w14:paraId="136BD342" w14:textId="77777777" w:rsidR="00DF113E" w:rsidRPr="00110A79" w:rsidRDefault="00DF113E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Демæ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æнæмæнг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хъуамæ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уа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Республикæ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Хуссар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Ирыстоны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æмбæстаджы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паспорт.</w:t>
      </w:r>
    </w:p>
    <w:p w14:paraId="2A944E30" w14:textId="77777777" w:rsidR="00DF113E" w:rsidRPr="00110A79" w:rsidRDefault="00DF113E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Кæд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æмæ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райсинаг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æфсонмæ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гæсгæ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(низ,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буары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сахъатдзинад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)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дæхицæн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дæ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бон не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суа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хъæлæс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кæныны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бон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хъæлæсгæнæн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бæстыхаймæ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æрбацæуын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,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уæд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дæ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куырдиат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хъæлæ</w:t>
      </w:r>
      <w:proofErr w:type="gramStart"/>
      <w:r w:rsidRPr="00110A79">
        <w:rPr>
          <w:rFonts w:ascii="Arial Narrow" w:eastAsia="Calibri" w:hAnsi="Arial Narrow" w:cs="Times New Roman"/>
          <w:sz w:val="20"/>
          <w:szCs w:val="20"/>
        </w:rPr>
        <w:t>сг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</w:t>
      </w:r>
      <w:proofErr w:type="gramEnd"/>
      <w:r w:rsidRPr="00110A79">
        <w:rPr>
          <w:rFonts w:ascii="Arial Narrow" w:eastAsia="Calibri" w:hAnsi="Arial Narrow" w:cs="Times New Roman"/>
          <w:sz w:val="20"/>
          <w:szCs w:val="20"/>
        </w:rPr>
        <w:t>нæн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бæстыхайы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æддейæ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хъæлæс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скæныны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тыххæй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фысты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кæнæ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дзургæ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хуызы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хъуамæ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лæвæрд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æрцæуа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фадыгон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æвзарæн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къамисмæ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уæлдæр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амынд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адрисыл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кæнæ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та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ахæм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телефоны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номыртыл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_________________________________ 2026 азы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рухæны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мæйы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18 бон 16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сахаты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 00 минуты 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онг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>.</w:t>
      </w:r>
    </w:p>
    <w:p w14:paraId="16885EA8" w14:textId="77777777" w:rsidR="00DF113E" w:rsidRPr="00110A79" w:rsidRDefault="00DF113E" w:rsidP="00110A79">
      <w:pPr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110A79">
        <w:rPr>
          <w:rFonts w:ascii="Arial Narrow" w:eastAsia="Calibri" w:hAnsi="Arial Narrow" w:cs="Times New Roman"/>
          <w:sz w:val="20"/>
          <w:szCs w:val="20"/>
        </w:rPr>
        <w:t xml:space="preserve">№ _____ ÆВЗАРÆН ФАДЫДЖЫ </w:t>
      </w:r>
    </w:p>
    <w:p w14:paraId="08A416FF" w14:textId="77777777" w:rsidR="00DF113E" w:rsidRPr="00110A79" w:rsidRDefault="00DF113E" w:rsidP="00110A79">
      <w:pPr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110A79">
        <w:rPr>
          <w:rFonts w:ascii="Arial Narrow" w:eastAsia="Calibri" w:hAnsi="Arial Narrow" w:cs="Times New Roman"/>
          <w:sz w:val="20"/>
          <w:szCs w:val="20"/>
        </w:rPr>
        <w:t>ФАДЫГОН ÆВЗАРÆН КЪАМИС</w:t>
      </w:r>
    </w:p>
    <w:p w14:paraId="48B999ED" w14:textId="1352EA66" w:rsidR="00E50290" w:rsidRPr="00110A79" w:rsidRDefault="00E50290" w:rsidP="00110A79">
      <w:pPr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</w:p>
    <w:p w14:paraId="292E2C71" w14:textId="77777777" w:rsidR="00E50290" w:rsidRPr="00110A79" w:rsidRDefault="00E50290" w:rsidP="00110A79">
      <w:pPr>
        <w:spacing w:after="0" w:line="240" w:lineRule="auto"/>
        <w:ind w:firstLine="284"/>
        <w:jc w:val="center"/>
        <w:rPr>
          <w:rFonts w:ascii="Arial Narrow" w:hAnsi="Arial Narrow" w:cs="Times New Roman"/>
          <w:b/>
          <w:sz w:val="20"/>
          <w:szCs w:val="20"/>
        </w:rPr>
      </w:pPr>
      <w:r w:rsidRPr="00110A79">
        <w:rPr>
          <w:rFonts w:ascii="Arial Narrow" w:hAnsi="Arial Narrow" w:cs="Times New Roman"/>
          <w:b/>
          <w:sz w:val="20"/>
          <w:szCs w:val="20"/>
        </w:rPr>
        <w:t>Текст приглашения избирателей для участия в досрочных выборах Президента Республики Южная Осетия, назначенных на 18 сентября 2026 года</w:t>
      </w:r>
    </w:p>
    <w:p w14:paraId="6B6BBBBF" w14:textId="6CB16600" w:rsidR="00E50290" w:rsidRPr="00110A79" w:rsidRDefault="00E50290" w:rsidP="00110A79">
      <w:pPr>
        <w:spacing w:after="0" w:line="240" w:lineRule="auto"/>
        <w:ind w:firstLine="284"/>
        <w:jc w:val="center"/>
        <w:rPr>
          <w:rFonts w:ascii="Arial Narrow" w:hAnsi="Arial Narrow"/>
          <w:b/>
          <w:sz w:val="20"/>
          <w:szCs w:val="20"/>
        </w:rPr>
      </w:pPr>
      <w:r w:rsidRPr="00110A79">
        <w:rPr>
          <w:rFonts w:ascii="Arial Narrow" w:hAnsi="Arial Narrow" w:cs="Times New Roman"/>
          <w:b/>
          <w:sz w:val="20"/>
          <w:szCs w:val="20"/>
        </w:rPr>
        <w:t>(на русском языке)</w:t>
      </w:r>
    </w:p>
    <w:p w14:paraId="6EF7019A" w14:textId="2B1901AE" w:rsidR="00E50290" w:rsidRPr="00110A79" w:rsidRDefault="00E50290" w:rsidP="00110A79">
      <w:pPr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</w:p>
    <w:p w14:paraId="5C85EF32" w14:textId="7164286D" w:rsidR="00496973" w:rsidRPr="00110A79" w:rsidRDefault="00E50290" w:rsidP="00110A79">
      <w:pPr>
        <w:spacing w:after="0" w:line="240" w:lineRule="auto"/>
        <w:ind w:firstLine="284"/>
        <w:jc w:val="both"/>
        <w:rPr>
          <w:rFonts w:ascii="Arial Narrow" w:hAnsi="Arial Narrow"/>
          <w:i/>
          <w:sz w:val="20"/>
          <w:szCs w:val="20"/>
        </w:rPr>
      </w:pPr>
      <w:r w:rsidRPr="00110A79">
        <w:rPr>
          <w:rFonts w:ascii="Arial Narrow" w:hAnsi="Arial Narrow"/>
          <w:i/>
          <w:sz w:val="20"/>
          <w:szCs w:val="20"/>
        </w:rPr>
        <w:t>Оборотная сторона:</w:t>
      </w:r>
    </w:p>
    <w:p w14:paraId="5F149B56" w14:textId="77777777" w:rsidR="00DE7CBA" w:rsidRPr="00110A79" w:rsidRDefault="00DE7CBA" w:rsidP="00110A79">
      <w:pPr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</w:p>
    <w:p w14:paraId="71B38127" w14:textId="77777777" w:rsidR="005F011E" w:rsidRPr="00110A79" w:rsidRDefault="005F011E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  <w:u w:val="single"/>
        </w:rPr>
      </w:pPr>
      <w:r w:rsidRPr="00110A79">
        <w:rPr>
          <w:rFonts w:ascii="Arial Narrow" w:eastAsia="Calibri" w:hAnsi="Arial Narrow" w:cs="Times New Roman"/>
          <w:sz w:val="20"/>
          <w:szCs w:val="20"/>
        </w:rPr>
        <w:t>Уважаемый (</w:t>
      </w:r>
      <w:proofErr w:type="spellStart"/>
      <w:r w:rsidRPr="00110A79">
        <w:rPr>
          <w:rFonts w:ascii="Arial Narrow" w:eastAsia="Calibri" w:hAnsi="Arial Narrow" w:cs="Times New Roman"/>
          <w:sz w:val="20"/>
          <w:szCs w:val="20"/>
        </w:rPr>
        <w:t>ая</w:t>
      </w:r>
      <w:proofErr w:type="spellEnd"/>
      <w:r w:rsidRPr="00110A79">
        <w:rPr>
          <w:rFonts w:ascii="Arial Narrow" w:eastAsia="Calibri" w:hAnsi="Arial Narrow" w:cs="Times New Roman"/>
          <w:sz w:val="20"/>
          <w:szCs w:val="20"/>
        </w:rPr>
        <w:t xml:space="preserve">) </w:t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</w:p>
    <w:p w14:paraId="0E6E9993" w14:textId="0BAFD61C" w:rsidR="005F011E" w:rsidRPr="00110A79" w:rsidRDefault="009F032C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</w:t>
      </w:r>
      <w:bookmarkStart w:id="0" w:name="_GoBack"/>
      <w:bookmarkEnd w:id="0"/>
      <w:r w:rsidR="005F011E" w:rsidRPr="00110A79">
        <w:rPr>
          <w:rFonts w:ascii="Arial Narrow" w:eastAsia="Calibri" w:hAnsi="Arial Narrow" w:cs="Times New Roman"/>
          <w:sz w:val="20"/>
          <w:szCs w:val="20"/>
        </w:rPr>
        <w:t>(фамилия, имя, отчество избирателя)</w:t>
      </w:r>
    </w:p>
    <w:p w14:paraId="44065F2A" w14:textId="478587CF" w:rsidR="005F011E" w:rsidRPr="00110A79" w:rsidRDefault="005F011E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110A79">
        <w:rPr>
          <w:rFonts w:ascii="Arial Narrow" w:eastAsia="Calibri" w:hAnsi="Arial Narrow" w:cs="Times New Roman"/>
          <w:sz w:val="20"/>
          <w:szCs w:val="20"/>
        </w:rPr>
        <w:lastRenderedPageBreak/>
        <w:t>Приглашаем Вас 18 сентября 2026 года с 8 часов 00 минут до 20 часов 00 минут принять участие в голосовании на досрочных выборах Президента Республики Южная Осетия, которое проводится в помещении для голосования избирательного участка                        № _______ по адресу: _______________________________________________________.</w:t>
      </w:r>
    </w:p>
    <w:p w14:paraId="437DA207" w14:textId="77777777" w:rsidR="005F011E" w:rsidRPr="00110A79" w:rsidRDefault="005F011E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110A79">
        <w:rPr>
          <w:rFonts w:ascii="Arial Narrow" w:eastAsia="Calibri" w:hAnsi="Arial Narrow" w:cs="Times New Roman"/>
          <w:sz w:val="20"/>
          <w:szCs w:val="20"/>
        </w:rPr>
        <w:t>Вам необходимо иметь при себе паспорт гражданина Республики Южная Осетия.</w:t>
      </w:r>
    </w:p>
    <w:p w14:paraId="45BDC33B" w14:textId="77777777" w:rsidR="005F011E" w:rsidRPr="00110A79" w:rsidRDefault="005F011E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110A79">
        <w:rPr>
          <w:rFonts w:ascii="Arial Narrow" w:eastAsia="Calibri" w:hAnsi="Arial Narrow" w:cs="Times New Roman"/>
          <w:sz w:val="20"/>
          <w:szCs w:val="20"/>
        </w:rPr>
        <w:t>В том случае, если Вы по уважительной причине (болезнь, инвалидность) не сможете в день голосования лично прибыть в помещение для голосования, Ваше письменное или устное заявление о предоставлении Вам возможности проголосовать вне помещения для голосования, должно быть передано в участковую избирательную комиссию по вышеуказанному адресу либо по телефону _________________________________ не позднее 16 часов 00 минут 18 сентября 2026 года.</w:t>
      </w:r>
    </w:p>
    <w:p w14:paraId="1BF77C5D" w14:textId="77777777" w:rsidR="005F011E" w:rsidRPr="00110A79" w:rsidRDefault="005F011E" w:rsidP="00110A79">
      <w:pPr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110A79">
        <w:rPr>
          <w:rFonts w:ascii="Arial Narrow" w:eastAsia="Calibri" w:hAnsi="Arial Narrow" w:cs="Times New Roman"/>
          <w:sz w:val="20"/>
          <w:szCs w:val="20"/>
        </w:rPr>
        <w:t>УЧАСТКОВАЯ ИЗБИРАТЕЛЬНАЯ КОМИССИЯ</w:t>
      </w:r>
    </w:p>
    <w:p w14:paraId="2F80D16F" w14:textId="358E1C27" w:rsidR="00DF113E" w:rsidRPr="00110A79" w:rsidRDefault="005F011E" w:rsidP="00110A79">
      <w:pPr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  <w:u w:val="single"/>
        </w:rPr>
      </w:pPr>
      <w:r w:rsidRPr="00110A79">
        <w:rPr>
          <w:rFonts w:ascii="Arial Narrow" w:eastAsia="Calibri" w:hAnsi="Arial Narrow" w:cs="Times New Roman"/>
          <w:sz w:val="20"/>
          <w:szCs w:val="20"/>
        </w:rPr>
        <w:t xml:space="preserve">ИЗБИРАТЕЛЬНОГО УЧАСТКА № </w:t>
      </w:r>
      <w:r w:rsidRPr="00110A79">
        <w:rPr>
          <w:rFonts w:ascii="Arial Narrow" w:eastAsia="Calibri" w:hAnsi="Arial Narrow" w:cs="Times New Roman"/>
          <w:sz w:val="20"/>
          <w:szCs w:val="20"/>
          <w:u w:val="single"/>
        </w:rPr>
        <w:tab/>
      </w:r>
    </w:p>
    <w:p w14:paraId="28663BAB" w14:textId="0DA512D3" w:rsidR="00DF113E" w:rsidRPr="00110A79" w:rsidRDefault="00DF113E" w:rsidP="00110A79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</w:p>
    <w:sectPr w:rsidR="00DF113E" w:rsidRPr="00110A79" w:rsidSect="00A928D4">
      <w:pgSz w:w="11906" w:h="16838" w:code="9"/>
      <w:pgMar w:top="284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95"/>
    <w:rsid w:val="00034F32"/>
    <w:rsid w:val="0004295D"/>
    <w:rsid w:val="00100715"/>
    <w:rsid w:val="00107D10"/>
    <w:rsid w:val="00110A79"/>
    <w:rsid w:val="00281595"/>
    <w:rsid w:val="00302F09"/>
    <w:rsid w:val="003051E7"/>
    <w:rsid w:val="00353400"/>
    <w:rsid w:val="003733C6"/>
    <w:rsid w:val="003E5846"/>
    <w:rsid w:val="00407A40"/>
    <w:rsid w:val="00450F55"/>
    <w:rsid w:val="00496973"/>
    <w:rsid w:val="0054390A"/>
    <w:rsid w:val="005C2492"/>
    <w:rsid w:val="005F011E"/>
    <w:rsid w:val="00655BC3"/>
    <w:rsid w:val="006C0B77"/>
    <w:rsid w:val="006C1FA8"/>
    <w:rsid w:val="0075224A"/>
    <w:rsid w:val="007A7C19"/>
    <w:rsid w:val="008242FF"/>
    <w:rsid w:val="00870751"/>
    <w:rsid w:val="008D4813"/>
    <w:rsid w:val="00922C48"/>
    <w:rsid w:val="009B6D45"/>
    <w:rsid w:val="009F032C"/>
    <w:rsid w:val="00A25A1F"/>
    <w:rsid w:val="00A928D4"/>
    <w:rsid w:val="00AB1430"/>
    <w:rsid w:val="00AD3624"/>
    <w:rsid w:val="00B149EE"/>
    <w:rsid w:val="00B915B7"/>
    <w:rsid w:val="00C01357"/>
    <w:rsid w:val="00C83FB7"/>
    <w:rsid w:val="00D37259"/>
    <w:rsid w:val="00DE7CBA"/>
    <w:rsid w:val="00DF113E"/>
    <w:rsid w:val="00E50290"/>
    <w:rsid w:val="00E93660"/>
    <w:rsid w:val="00EA59DF"/>
    <w:rsid w:val="00EE4070"/>
    <w:rsid w:val="00F12C76"/>
    <w:rsid w:val="00F5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2B9E"/>
  <w15:chartTrackingRefBased/>
  <w15:docId w15:val="{BE1BBEE6-275D-49B1-B1BF-0A630973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522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5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2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</cp:lastModifiedBy>
  <cp:revision>36</cp:revision>
  <cp:lastPrinted>2026-08-27T15:26:00Z</cp:lastPrinted>
  <dcterms:created xsi:type="dcterms:W3CDTF">2026-08-27T15:18:00Z</dcterms:created>
  <dcterms:modified xsi:type="dcterms:W3CDTF">2026-08-31T12:32:00Z</dcterms:modified>
</cp:coreProperties>
</file>