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066D" w:rsidRPr="00C4066D" w:rsidRDefault="00C4066D" w:rsidP="00C4066D">
      <w:pPr>
        <w:rPr>
          <w:rFonts w:ascii="Courier New" w:eastAsia="Courier New" w:hAnsi="Courier New" w:cs="Courier New"/>
          <w:sz w:val="2"/>
          <w:szCs w:val="2"/>
        </w:rPr>
      </w:pPr>
      <w:r w:rsidRPr="00C4066D">
        <w:rPr>
          <w:rFonts w:ascii="Courier New" w:eastAsia="Courier New" w:hAnsi="Courier New" w:cs="Courier New"/>
          <w:sz w:val="2"/>
          <w:szCs w:val="2"/>
        </w:rPr>
        <w:t xml:space="preserve"> </w:t>
      </w:r>
    </w:p>
    <w:p w:rsidR="00C4066D" w:rsidRPr="00C4066D" w:rsidRDefault="00C4066D" w:rsidP="00C4066D">
      <w:pPr>
        <w:rPr>
          <w:rFonts w:ascii="Courier New" w:eastAsia="Courier New" w:hAnsi="Courier New" w:cs="Courier New"/>
          <w:sz w:val="2"/>
          <w:szCs w:val="2"/>
        </w:rPr>
      </w:pPr>
    </w:p>
    <w:p w:rsidR="00C4066D" w:rsidRPr="00C4066D" w:rsidRDefault="007629F4" w:rsidP="00C4066D">
      <w:pPr>
        <w:rPr>
          <w:rFonts w:ascii="Courier New" w:eastAsia="Courier New" w:hAnsi="Courier New" w:cs="Courier New"/>
          <w:sz w:val="2"/>
          <w:szCs w:val="2"/>
        </w:rPr>
      </w:pPr>
      <w:r>
        <w:rPr>
          <w:rFonts w:ascii="Courier New" w:eastAsia="Courier New" w:hAnsi="Courier New" w:cs="Courier New"/>
          <w:noProof/>
          <w:lang w:bidi="ar-SA"/>
        </w:rPr>
        <w:drawing>
          <wp:anchor distT="0" distB="0" distL="114300" distR="114300" simplePos="0" relativeHeight="377489166" behindDoc="1" locked="0" layoutInCell="1" allowOverlap="1">
            <wp:simplePos x="0" y="0"/>
            <wp:positionH relativeFrom="page">
              <wp:posOffset>3467100</wp:posOffset>
            </wp:positionH>
            <wp:positionV relativeFrom="paragraph">
              <wp:posOffset>15240</wp:posOffset>
            </wp:positionV>
            <wp:extent cx="952500" cy="952500"/>
            <wp:effectExtent l="0" t="0" r="0" b="0"/>
            <wp:wrapNone/>
            <wp:docPr id="1" name="Рисунок 1" descr="1200px-Coat_of_arms_of_South_Osset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200px-Coat_of_arms_of_South_Osseti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066D" w:rsidRPr="00C4066D" w:rsidRDefault="00C4066D" w:rsidP="00C4066D">
      <w:pPr>
        <w:rPr>
          <w:rFonts w:ascii="Courier New" w:eastAsia="Courier New" w:hAnsi="Courier New" w:cs="Courier New"/>
          <w:sz w:val="2"/>
          <w:szCs w:val="2"/>
        </w:rPr>
      </w:pPr>
    </w:p>
    <w:p w:rsidR="00C4066D" w:rsidRPr="00C4066D" w:rsidRDefault="00C4066D" w:rsidP="00C4066D">
      <w:pPr>
        <w:rPr>
          <w:rFonts w:ascii="Courier New" w:eastAsia="Courier New" w:hAnsi="Courier New" w:cs="Courier New"/>
          <w:sz w:val="2"/>
          <w:szCs w:val="2"/>
        </w:rPr>
      </w:pPr>
    </w:p>
    <w:p w:rsidR="00C4066D" w:rsidRPr="00C4066D" w:rsidRDefault="00C4066D" w:rsidP="00C4066D">
      <w:pPr>
        <w:rPr>
          <w:rFonts w:ascii="Courier New" w:eastAsia="Courier New" w:hAnsi="Courier New" w:cs="Courier New"/>
          <w:sz w:val="2"/>
          <w:szCs w:val="2"/>
        </w:rPr>
      </w:pPr>
    </w:p>
    <w:p w:rsidR="00C4066D" w:rsidRPr="00C4066D" w:rsidRDefault="00C4066D" w:rsidP="00C4066D">
      <w:pPr>
        <w:rPr>
          <w:rFonts w:ascii="Courier New" w:eastAsia="Courier New" w:hAnsi="Courier New" w:cs="Courier New"/>
          <w:sz w:val="2"/>
          <w:szCs w:val="2"/>
        </w:rPr>
      </w:pPr>
    </w:p>
    <w:p w:rsidR="00C4066D" w:rsidRPr="00C4066D" w:rsidRDefault="00C4066D" w:rsidP="00C4066D">
      <w:pPr>
        <w:rPr>
          <w:rFonts w:ascii="Courier New" w:eastAsia="Courier New" w:hAnsi="Courier New" w:cs="Courier New"/>
          <w:sz w:val="2"/>
          <w:szCs w:val="2"/>
        </w:rPr>
      </w:pPr>
    </w:p>
    <w:p w:rsidR="007629F4" w:rsidRPr="004A0A23" w:rsidRDefault="007629F4" w:rsidP="007629F4">
      <w:pPr>
        <w:framePr w:w="3629" w:h="1116" w:hRule="exact" w:wrap="around" w:vAnchor="page" w:hAnchor="page" w:x="7486" w:y="848"/>
        <w:spacing w:line="317" w:lineRule="exact"/>
        <w:jc w:val="center"/>
        <w:rPr>
          <w:rFonts w:ascii="Times New Roman" w:eastAsia="Times New Roman" w:hAnsi="Times New Roman" w:cs="Times New Roman"/>
          <w:b/>
          <w:bCs/>
          <w:color w:val="002060"/>
          <w:spacing w:val="1"/>
        </w:rPr>
      </w:pPr>
      <w:r w:rsidRPr="004A0A23">
        <w:rPr>
          <w:rFonts w:ascii="Times New Roman" w:eastAsia="Times New Roman" w:hAnsi="Times New Roman" w:cs="Times New Roman"/>
          <w:b/>
          <w:bCs/>
          <w:color w:val="002060"/>
          <w:spacing w:val="1"/>
        </w:rPr>
        <w:t>МИНИСТЕРСТВО ЮСТИЦИИ РЕСПУБЛИКИ ЮЖНАЯ ОСЕТИЯ</w:t>
      </w:r>
    </w:p>
    <w:p w:rsidR="007629F4" w:rsidRPr="004A0A23" w:rsidRDefault="007629F4" w:rsidP="007629F4">
      <w:pPr>
        <w:framePr w:w="3394" w:h="1036" w:hRule="exact" w:wrap="around" w:vAnchor="page" w:hAnchor="page" w:x="1681" w:y="841"/>
        <w:spacing w:line="317" w:lineRule="exact"/>
        <w:jc w:val="center"/>
        <w:rPr>
          <w:rFonts w:ascii="Times New Roman" w:eastAsia="Times New Roman" w:hAnsi="Times New Roman" w:cs="Times New Roman"/>
          <w:b/>
          <w:bCs/>
          <w:color w:val="002060"/>
          <w:spacing w:val="1"/>
        </w:rPr>
      </w:pPr>
      <w:r w:rsidRPr="004A0A23">
        <w:rPr>
          <w:rFonts w:ascii="Times New Roman" w:eastAsia="Times New Roman" w:hAnsi="Times New Roman" w:cs="Times New Roman"/>
          <w:b/>
          <w:bCs/>
          <w:color w:val="002060"/>
          <w:spacing w:val="1"/>
        </w:rPr>
        <w:t>РЕСПУБЛИКӔ ХУССАР ИРЫСТОНЫ ЮСТИЦИЙЫ МИНИСТРАД</w:t>
      </w:r>
    </w:p>
    <w:p w:rsidR="00385F51" w:rsidRDefault="00385F51" w:rsidP="00385F51">
      <w:pPr>
        <w:pStyle w:val="30"/>
        <w:shd w:val="clear" w:color="auto" w:fill="auto"/>
        <w:spacing w:after="813"/>
        <w:ind w:right="20" w:firstLine="851"/>
        <w:jc w:val="both"/>
      </w:pPr>
    </w:p>
    <w:p w:rsidR="00385F51" w:rsidRDefault="00987826" w:rsidP="000D28C5">
      <w:pPr>
        <w:pStyle w:val="30"/>
        <w:shd w:val="clear" w:color="auto" w:fill="auto"/>
        <w:spacing w:after="0"/>
        <w:ind w:right="20" w:firstLine="851"/>
        <w:jc w:val="both"/>
      </w:pPr>
      <w:r w:rsidRPr="00DB6D29">
        <w:rPr>
          <w:noProof/>
          <w:color w:val="833C0B" w:themeColor="accent2" w:themeShade="80"/>
          <w:lang w:bidi="ar-SA"/>
        </w:rPr>
        <mc:AlternateContent>
          <mc:Choice Requires="wps">
            <w:drawing>
              <wp:anchor distT="0" distB="0" distL="114300" distR="114300" simplePos="0" relativeHeight="377488142" behindDoc="1" locked="0" layoutInCell="1" allowOverlap="1">
                <wp:simplePos x="0" y="0"/>
                <wp:positionH relativeFrom="margin">
                  <wp:posOffset>-2317750</wp:posOffset>
                </wp:positionH>
                <wp:positionV relativeFrom="page">
                  <wp:posOffset>1453515</wp:posOffset>
                </wp:positionV>
                <wp:extent cx="5984875" cy="45085"/>
                <wp:effectExtent l="19050" t="19050" r="34925" b="31115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 flipV="1">
                          <a:off x="0" y="0"/>
                          <a:ext cx="5984875" cy="45085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30480">
                          <a:solidFill>
                            <a:srgbClr val="00206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6C4CED7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-182.5pt;margin-top:114.45pt;width:471.25pt;height:3.55pt;flip:y;z-index:-12582833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" filled="t" strokecolor="#002060" strokeweight="2.4pt">
                <v:path arrowok="f"/>
                <o:lock v:ext="edit" shapetype="f"/>
                <w10:wrap anchorx="margin" anchory="page"/>
              </v:shape>
            </w:pict>
          </mc:Fallback>
        </mc:AlternateContent>
      </w:r>
    </w:p>
    <w:p w:rsidR="000D28C5" w:rsidRDefault="000D28C5" w:rsidP="000D28C5">
      <w:pPr>
        <w:pStyle w:val="40"/>
        <w:shd w:val="clear" w:color="auto" w:fill="auto"/>
        <w:spacing w:before="0" w:line="280" w:lineRule="exact"/>
      </w:pPr>
    </w:p>
    <w:p w:rsidR="007A501A" w:rsidRPr="007A501A" w:rsidRDefault="007A501A" w:rsidP="007A501A">
      <w:pPr>
        <w:spacing w:line="280" w:lineRule="exact"/>
        <w:rPr>
          <w:rFonts w:ascii="Times New Roman" w:eastAsia="Times New Roman" w:hAnsi="Times New Roman" w:cs="Times New Roman"/>
          <w:b/>
          <w:bCs/>
          <w:color w:val="auto"/>
          <w:spacing w:val="130"/>
          <w:sz w:val="28"/>
          <w:szCs w:val="28"/>
        </w:rPr>
      </w:pPr>
    </w:p>
    <w:p w:rsidR="007A501A" w:rsidRPr="007A501A" w:rsidRDefault="007A501A" w:rsidP="007A501A">
      <w:pPr>
        <w:spacing w:line="280" w:lineRule="exact"/>
        <w:rPr>
          <w:rFonts w:ascii="Times New Roman" w:eastAsia="Times New Roman" w:hAnsi="Times New Roman" w:cs="Times New Roman"/>
          <w:b/>
          <w:bCs/>
          <w:color w:val="auto"/>
          <w:spacing w:val="130"/>
          <w:sz w:val="28"/>
          <w:szCs w:val="28"/>
        </w:rPr>
        <w:sectPr w:rsidR="007A501A" w:rsidRPr="007A501A" w:rsidSect="00987826">
          <w:type w:val="continuous"/>
          <w:pgSz w:w="11909" w:h="16840"/>
          <w:pgMar w:top="567" w:right="1138" w:bottom="1383" w:left="5331" w:header="0" w:footer="3" w:gutter="0"/>
          <w:cols w:space="720"/>
          <w:noEndnote/>
          <w:docGrid w:linePitch="360"/>
        </w:sectPr>
      </w:pPr>
      <w:r w:rsidRPr="007A501A">
        <w:rPr>
          <w:rFonts w:ascii="Times New Roman" w:eastAsia="Times New Roman" w:hAnsi="Times New Roman" w:cs="Times New Roman"/>
          <w:b/>
          <w:bCs/>
          <w:color w:val="auto"/>
          <w:spacing w:val="130"/>
          <w:sz w:val="28"/>
          <w:szCs w:val="28"/>
        </w:rPr>
        <w:t>ПРИКАЗ</w:t>
      </w:r>
    </w:p>
    <w:p w:rsidR="007A501A" w:rsidRPr="007A501A" w:rsidRDefault="007A501A" w:rsidP="007A501A">
      <w:pPr>
        <w:spacing w:before="7" w:after="7" w:line="240" w:lineRule="exact"/>
        <w:rPr>
          <w:sz w:val="19"/>
          <w:szCs w:val="19"/>
        </w:rPr>
      </w:pPr>
    </w:p>
    <w:p w:rsidR="007A501A" w:rsidRPr="007A501A" w:rsidRDefault="007A501A" w:rsidP="007A501A">
      <w:pPr>
        <w:rPr>
          <w:sz w:val="2"/>
          <w:szCs w:val="2"/>
        </w:rPr>
        <w:sectPr w:rsidR="007A501A" w:rsidRPr="007A501A">
          <w:type w:val="continuous"/>
          <w:pgSz w:w="11909" w:h="16840"/>
          <w:pgMar w:top="1878" w:right="0" w:bottom="1478" w:left="0" w:header="0" w:footer="3" w:gutter="0"/>
          <w:cols w:space="720"/>
          <w:noEndnote/>
          <w:docGrid w:linePitch="360"/>
        </w:sect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2842"/>
        <w:gridCol w:w="4363"/>
        <w:gridCol w:w="2297"/>
      </w:tblGrid>
      <w:tr w:rsidR="00595320" w:rsidRPr="00595320" w:rsidTr="007C2C07">
        <w:tc>
          <w:tcPr>
            <w:tcW w:w="2842" w:type="dxa"/>
            <w:vAlign w:val="center"/>
          </w:tcPr>
          <w:p w:rsidR="00595320" w:rsidRPr="00595320" w:rsidRDefault="00450E69" w:rsidP="00595320">
            <w:pPr>
              <w:keepNext/>
              <w:widowControl/>
              <w:outlineLvl w:val="0"/>
              <w:rPr>
                <w:rFonts w:ascii="Times New Roman" w:eastAsia="Times New Roman" w:hAnsi="Times New Roman" w:cs="Times New Roman"/>
                <w:color w:val="auto"/>
                <w:sz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lang w:bidi="ar-SA"/>
              </w:rPr>
              <w:t>03.12.</w:t>
            </w:r>
            <w:r w:rsidR="00595320" w:rsidRPr="00595320">
              <w:rPr>
                <w:rFonts w:ascii="Times New Roman" w:eastAsia="Times New Roman" w:hAnsi="Times New Roman" w:cs="Times New Roman"/>
                <w:color w:val="auto"/>
                <w:sz w:val="26"/>
                <w:lang w:bidi="ar-SA"/>
              </w:rPr>
              <w:t>202</w:t>
            </w:r>
            <w:r w:rsidR="007629F4">
              <w:rPr>
                <w:rFonts w:ascii="Times New Roman" w:eastAsia="Times New Roman" w:hAnsi="Times New Roman" w:cs="Times New Roman"/>
                <w:color w:val="auto"/>
                <w:sz w:val="26"/>
                <w:lang w:bidi="ar-SA"/>
              </w:rPr>
              <w:t>4</w:t>
            </w:r>
            <w:r w:rsidR="00595320" w:rsidRPr="00595320">
              <w:rPr>
                <w:rFonts w:ascii="Times New Roman" w:eastAsia="Times New Roman" w:hAnsi="Times New Roman" w:cs="Times New Roman"/>
                <w:color w:val="auto"/>
                <w:sz w:val="26"/>
                <w:lang w:bidi="ar-SA"/>
              </w:rPr>
              <w:t xml:space="preserve"> г. </w:t>
            </w:r>
          </w:p>
        </w:tc>
        <w:tc>
          <w:tcPr>
            <w:tcW w:w="4363" w:type="dxa"/>
            <w:vAlign w:val="center"/>
          </w:tcPr>
          <w:p w:rsidR="00595320" w:rsidRPr="00595320" w:rsidRDefault="00595320" w:rsidP="00595320">
            <w:pPr>
              <w:keepNext/>
              <w:widowControl/>
              <w:outlineLvl w:val="0"/>
              <w:rPr>
                <w:rFonts w:ascii="Times New Roman" w:eastAsia="Times New Roman" w:hAnsi="Times New Roman" w:cs="Times New Roman"/>
                <w:color w:val="auto"/>
                <w:sz w:val="26"/>
                <w:lang w:bidi="ar-SA"/>
              </w:rPr>
            </w:pPr>
          </w:p>
        </w:tc>
        <w:tc>
          <w:tcPr>
            <w:tcW w:w="2297" w:type="dxa"/>
            <w:vAlign w:val="center"/>
          </w:tcPr>
          <w:p w:rsidR="00595320" w:rsidRPr="00595320" w:rsidRDefault="00D95BEB" w:rsidP="00540E19">
            <w:pPr>
              <w:keepNext/>
              <w:widowControl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lang w:bidi="ar-SA"/>
              </w:rPr>
              <w:t xml:space="preserve">№ </w:t>
            </w:r>
            <w:r w:rsidR="00450E69">
              <w:rPr>
                <w:rFonts w:ascii="Times New Roman" w:eastAsia="Times New Roman" w:hAnsi="Times New Roman" w:cs="Times New Roman"/>
                <w:color w:val="auto"/>
                <w:sz w:val="26"/>
                <w:lang w:bidi="ar-SA"/>
              </w:rPr>
              <w:t>69</w:t>
            </w:r>
            <w:bookmarkStart w:id="0" w:name="_GoBack"/>
            <w:bookmarkEnd w:id="0"/>
          </w:p>
        </w:tc>
      </w:tr>
      <w:tr w:rsidR="00595320" w:rsidRPr="00595320" w:rsidTr="007C2C07">
        <w:trPr>
          <w:trHeight w:val="305"/>
        </w:trPr>
        <w:tc>
          <w:tcPr>
            <w:tcW w:w="2842" w:type="dxa"/>
            <w:vAlign w:val="center"/>
          </w:tcPr>
          <w:p w:rsidR="00595320" w:rsidRPr="00595320" w:rsidRDefault="00595320" w:rsidP="00595320">
            <w:pPr>
              <w:keepNext/>
              <w:widowControl/>
              <w:outlineLvl w:val="0"/>
              <w:rPr>
                <w:rFonts w:ascii="Times New Roman" w:eastAsia="Times New Roman" w:hAnsi="Times New Roman" w:cs="Times New Roman"/>
                <w:color w:val="auto"/>
                <w:sz w:val="26"/>
                <w:lang w:val="en-US" w:bidi="ar-SA"/>
              </w:rPr>
            </w:pPr>
          </w:p>
        </w:tc>
        <w:tc>
          <w:tcPr>
            <w:tcW w:w="4363" w:type="dxa"/>
            <w:vAlign w:val="center"/>
          </w:tcPr>
          <w:p w:rsidR="00595320" w:rsidRPr="00595320" w:rsidRDefault="009837B1" w:rsidP="009837B1">
            <w:pPr>
              <w:keepNext/>
              <w:widowControl/>
              <w:tabs>
                <w:tab w:val="left" w:pos="771"/>
              </w:tabs>
              <w:ind w:left="-113"/>
              <w:outlineLvl w:val="0"/>
              <w:rPr>
                <w:rFonts w:ascii="Times New Roman" w:eastAsia="Times New Roman" w:hAnsi="Times New Roman" w:cs="Times New Roman"/>
                <w:color w:val="auto"/>
                <w:sz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lang w:bidi="ar-SA"/>
              </w:rPr>
              <w:t xml:space="preserve">                </w:t>
            </w:r>
            <w:r w:rsidR="00595320" w:rsidRPr="00595320">
              <w:rPr>
                <w:rFonts w:ascii="Times New Roman" w:eastAsia="Times New Roman" w:hAnsi="Times New Roman" w:cs="Times New Roman"/>
                <w:color w:val="auto"/>
                <w:sz w:val="26"/>
                <w:lang w:val="en-US" w:bidi="ar-SA"/>
              </w:rPr>
              <w:t>г.</w:t>
            </w:r>
            <w:r w:rsidR="00614C9D">
              <w:rPr>
                <w:rFonts w:ascii="Times New Roman" w:eastAsia="Times New Roman" w:hAnsi="Times New Roman" w:cs="Times New Roman"/>
                <w:color w:val="auto"/>
                <w:sz w:val="26"/>
                <w:lang w:bidi="ar-SA"/>
              </w:rPr>
              <w:t xml:space="preserve"> </w:t>
            </w:r>
            <w:r w:rsidR="00595320" w:rsidRPr="00595320">
              <w:rPr>
                <w:rFonts w:ascii="Times New Roman" w:eastAsia="Times New Roman" w:hAnsi="Times New Roman" w:cs="Times New Roman"/>
                <w:color w:val="auto"/>
                <w:sz w:val="26"/>
                <w:lang w:bidi="ar-SA"/>
              </w:rPr>
              <w:t>Цхинвал</w:t>
            </w:r>
          </w:p>
        </w:tc>
        <w:tc>
          <w:tcPr>
            <w:tcW w:w="2297" w:type="dxa"/>
            <w:vAlign w:val="center"/>
          </w:tcPr>
          <w:p w:rsidR="00595320" w:rsidRPr="00595320" w:rsidRDefault="00595320" w:rsidP="00595320">
            <w:pPr>
              <w:keepNext/>
              <w:widowControl/>
              <w:outlineLvl w:val="0"/>
              <w:rPr>
                <w:rFonts w:ascii="Times New Roman" w:eastAsia="Times New Roman" w:hAnsi="Times New Roman" w:cs="Times New Roman"/>
                <w:color w:val="auto"/>
                <w:sz w:val="26"/>
                <w:lang w:val="en-US" w:bidi="ar-SA"/>
              </w:rPr>
            </w:pPr>
          </w:p>
        </w:tc>
      </w:tr>
    </w:tbl>
    <w:p w:rsidR="00595320" w:rsidRPr="00595320" w:rsidRDefault="00595320" w:rsidP="00595320">
      <w:pPr>
        <w:widowControl/>
        <w:jc w:val="both"/>
        <w:rPr>
          <w:rFonts w:ascii="Times New Roman" w:eastAsia="Times New Roman" w:hAnsi="Times New Roman" w:cs="Times New Roman"/>
          <w:b/>
          <w:color w:val="auto"/>
          <w:sz w:val="22"/>
          <w:lang w:bidi="ar-SA"/>
        </w:rPr>
      </w:pPr>
    </w:p>
    <w:p w:rsidR="009A2251" w:rsidRDefault="00251F4F" w:rsidP="00ED4858">
      <w:pPr>
        <w:widowControl/>
        <w:tabs>
          <w:tab w:val="left" w:pos="5475"/>
        </w:tabs>
        <w:rPr>
          <w:rFonts w:ascii="Times New Roman" w:eastAsia="Times New Roman" w:hAnsi="Times New Roman" w:cs="Times New Roman"/>
          <w:b/>
          <w:color w:val="auto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lang w:bidi="ar-SA"/>
        </w:rPr>
        <w:t>О</w:t>
      </w:r>
      <w:r w:rsidR="009A2251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б утверждении </w:t>
      </w:r>
      <w:r w:rsidR="009A1DFF">
        <w:rPr>
          <w:rFonts w:ascii="Times New Roman" w:eastAsia="Times New Roman" w:hAnsi="Times New Roman" w:cs="Times New Roman"/>
          <w:b/>
          <w:color w:val="auto"/>
          <w:lang w:bidi="ar-SA"/>
        </w:rPr>
        <w:t>И</w:t>
      </w:r>
      <w:r w:rsidR="009A2251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нструкции </w:t>
      </w:r>
    </w:p>
    <w:p w:rsidR="009A2251" w:rsidRDefault="009A2251" w:rsidP="00ED4858">
      <w:pPr>
        <w:widowControl/>
        <w:tabs>
          <w:tab w:val="left" w:pos="5475"/>
        </w:tabs>
        <w:rPr>
          <w:rFonts w:ascii="Times New Roman" w:eastAsia="Times New Roman" w:hAnsi="Times New Roman" w:cs="Times New Roman"/>
          <w:b/>
          <w:color w:val="auto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lang w:bidi="ar-SA"/>
        </w:rPr>
        <w:t>об организации служебных проверок в</w:t>
      </w:r>
    </w:p>
    <w:p w:rsidR="00ED4858" w:rsidRPr="00096B18" w:rsidRDefault="00D0600A" w:rsidP="00ED4858">
      <w:pPr>
        <w:widowControl/>
        <w:tabs>
          <w:tab w:val="left" w:pos="5475"/>
        </w:tabs>
        <w:rPr>
          <w:rFonts w:ascii="Times New Roman" w:eastAsia="Times New Roman" w:hAnsi="Times New Roman" w:cs="Times New Roman"/>
          <w:b/>
          <w:color w:val="auto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lang w:bidi="ar-SA"/>
        </w:rPr>
        <w:t>Министерств</w:t>
      </w:r>
      <w:r w:rsidR="009A2251">
        <w:rPr>
          <w:rFonts w:ascii="Times New Roman" w:eastAsia="Times New Roman" w:hAnsi="Times New Roman" w:cs="Times New Roman"/>
          <w:b/>
          <w:color w:val="auto"/>
          <w:lang w:bidi="ar-SA"/>
        </w:rPr>
        <w:t>е</w:t>
      </w:r>
      <w:r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юстиции Республики Южная Осетия </w:t>
      </w:r>
      <w:r w:rsidR="00394855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</w:t>
      </w:r>
      <w:r w:rsidR="00ED4858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</w:t>
      </w:r>
    </w:p>
    <w:p w:rsidR="00E62FA8" w:rsidRDefault="00E62FA8" w:rsidP="00E62FA8">
      <w:pPr>
        <w:autoSpaceDE w:val="0"/>
        <w:autoSpaceDN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E62FA8" w:rsidRDefault="00E62FA8" w:rsidP="00E62FA8">
      <w:pPr>
        <w:autoSpaceDE w:val="0"/>
        <w:autoSpaceDN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E62FA8" w:rsidRPr="00E62FA8" w:rsidRDefault="00E62FA8" w:rsidP="00E62FA8">
      <w:pPr>
        <w:autoSpaceDE w:val="0"/>
        <w:autoSpaceDN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E62FA8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В целях реализации требований </w:t>
      </w:r>
      <w:hyperlink r:id="rId9">
        <w:r w:rsidRPr="00940292">
          <w:rPr>
            <w:rFonts w:ascii="Times New Roman" w:eastAsiaTheme="minorEastAsia" w:hAnsi="Times New Roman" w:cs="Times New Roman"/>
            <w:color w:val="auto"/>
            <w:sz w:val="28"/>
            <w:szCs w:val="28"/>
            <w:lang w:bidi="ar-SA"/>
          </w:rPr>
          <w:t>пункта 17 части 1 статьи 44</w:t>
        </w:r>
      </w:hyperlink>
      <w:r w:rsidRPr="00940292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, </w:t>
      </w:r>
      <w:hyperlink r:id="rId10">
        <w:r w:rsidRPr="00940292">
          <w:rPr>
            <w:rFonts w:ascii="Times New Roman" w:eastAsiaTheme="minorEastAsia" w:hAnsi="Times New Roman" w:cs="Times New Roman"/>
            <w:color w:val="auto"/>
            <w:sz w:val="28"/>
            <w:szCs w:val="28"/>
            <w:lang w:bidi="ar-SA"/>
          </w:rPr>
          <w:t>статей 58</w:t>
        </w:r>
      </w:hyperlink>
      <w:r w:rsidRPr="00E62FA8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и </w:t>
      </w:r>
      <w:hyperlink r:id="rId11">
        <w:r w:rsidRPr="00940292">
          <w:rPr>
            <w:rFonts w:ascii="Times New Roman" w:eastAsiaTheme="minorEastAsia" w:hAnsi="Times New Roman" w:cs="Times New Roman"/>
            <w:color w:val="auto"/>
            <w:sz w:val="28"/>
            <w:szCs w:val="28"/>
            <w:lang w:bidi="ar-SA"/>
          </w:rPr>
          <w:t>59</w:t>
        </w:r>
      </w:hyperlink>
      <w:r w:rsidRPr="00E62FA8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</w:t>
      </w:r>
      <w:r w:rsidR="00AB4FE7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Закона Республики Южная Осетия</w:t>
      </w:r>
      <w:r w:rsidRPr="00E62FA8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от 2</w:t>
      </w:r>
      <w:r w:rsidR="00AB4FE7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8</w:t>
      </w:r>
      <w:r w:rsidRPr="00E62FA8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июля 20</w:t>
      </w:r>
      <w:r w:rsidR="00AB4FE7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20</w:t>
      </w:r>
      <w:r w:rsidRPr="00E62FA8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г. </w:t>
      </w:r>
      <w:r w:rsidR="00AB4FE7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№ 22 «</w:t>
      </w:r>
      <w:r w:rsidRPr="00E62FA8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О государственной гражданской службе </w:t>
      </w:r>
      <w:r w:rsidR="00AB4FE7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Республики Южная Осетия»</w:t>
      </w:r>
      <w:r w:rsidRPr="00E62FA8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а также совершенствования работы по организации служебных проверок в Ми</w:t>
      </w:r>
      <w:r w:rsidR="009A1DFF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нистерстве юстиции</w:t>
      </w:r>
      <w:r w:rsidRPr="00E62FA8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</w:t>
      </w:r>
      <w:r w:rsidR="00AB4FE7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Республики Южная Осетия</w:t>
      </w:r>
      <w:r w:rsidRPr="00E62FA8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:</w:t>
      </w:r>
    </w:p>
    <w:p w:rsidR="00E62FA8" w:rsidRPr="00E62FA8" w:rsidRDefault="00E62FA8" w:rsidP="007D4B73">
      <w:pPr>
        <w:autoSpaceDE w:val="0"/>
        <w:autoSpaceDN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E62FA8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1. Утвердить прилагаемую </w:t>
      </w:r>
      <w:hyperlink w:anchor="P35">
        <w:r w:rsidRPr="00940292">
          <w:rPr>
            <w:rFonts w:ascii="Times New Roman" w:eastAsiaTheme="minorEastAsia" w:hAnsi="Times New Roman" w:cs="Times New Roman"/>
            <w:color w:val="auto"/>
            <w:sz w:val="28"/>
            <w:szCs w:val="28"/>
            <w:lang w:bidi="ar-SA"/>
          </w:rPr>
          <w:t>Инструкцию</w:t>
        </w:r>
      </w:hyperlink>
      <w:r w:rsidRPr="00E62FA8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об организации служебных проверок в Министерстве юстиции </w:t>
      </w:r>
      <w:r w:rsidR="00EF4233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Республики Южная Осетия</w:t>
      </w:r>
      <w:r w:rsidR="009A1DFF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(далее -Инструкция).</w:t>
      </w:r>
      <w:r w:rsidR="00EF4233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</w:t>
      </w:r>
    </w:p>
    <w:p w:rsidR="00E62FA8" w:rsidRDefault="00E62FA8" w:rsidP="007D4B73">
      <w:pPr>
        <w:autoSpaceDE w:val="0"/>
        <w:autoSpaceDN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E62FA8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2. </w:t>
      </w:r>
      <w:r w:rsidR="007D4B73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Н</w:t>
      </w:r>
      <w:r w:rsidR="007D4B73" w:rsidRPr="00E62FA8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ачальникам </w:t>
      </w:r>
      <w:r w:rsidRPr="00E62FA8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структурных подразделений </w:t>
      </w:r>
      <w:r w:rsidR="009A1DFF" w:rsidRPr="00E62FA8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Министерств</w:t>
      </w:r>
      <w:r w:rsidR="009A1DFF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а</w:t>
      </w:r>
      <w:r w:rsidR="009A1DFF" w:rsidRPr="00E62FA8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юстиции </w:t>
      </w:r>
      <w:r w:rsidR="009A1DFF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Республики Южная Осетия</w:t>
      </w:r>
      <w:r w:rsidRPr="00E62FA8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, обеспечить исполнение </w:t>
      </w:r>
      <w:hyperlink w:anchor="P35">
        <w:r w:rsidRPr="00940292">
          <w:rPr>
            <w:rFonts w:ascii="Times New Roman" w:eastAsiaTheme="minorEastAsia" w:hAnsi="Times New Roman" w:cs="Times New Roman"/>
            <w:color w:val="auto"/>
            <w:sz w:val="28"/>
            <w:szCs w:val="28"/>
            <w:lang w:bidi="ar-SA"/>
          </w:rPr>
          <w:t>Инструкции</w:t>
        </w:r>
      </w:hyperlink>
      <w:r w:rsidRPr="00940292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.</w:t>
      </w:r>
    </w:p>
    <w:p w:rsidR="009A1DFF" w:rsidRDefault="007D4B73" w:rsidP="007D4B73">
      <w:pPr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3. </w:t>
      </w:r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>Признать утратившим</w:t>
      </w:r>
      <w:r w:rsidR="009A1DFF">
        <w:rPr>
          <w:rFonts w:ascii="Times New Roman" w:eastAsia="Times New Roman" w:hAnsi="Times New Roman" w:cs="Times New Roman"/>
          <w:color w:val="auto"/>
          <w:sz w:val="28"/>
          <w:lang w:bidi="ar-SA"/>
        </w:rPr>
        <w:t>и</w:t>
      </w:r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силу</w:t>
      </w:r>
      <w:r w:rsidR="009A1DFF">
        <w:rPr>
          <w:rFonts w:ascii="Times New Roman" w:eastAsia="Times New Roman" w:hAnsi="Times New Roman" w:cs="Times New Roman"/>
          <w:color w:val="auto"/>
          <w:sz w:val="28"/>
          <w:lang w:bidi="ar-SA"/>
        </w:rPr>
        <w:t>:</w:t>
      </w:r>
    </w:p>
    <w:p w:rsidR="009A1DFF" w:rsidRDefault="007D4B73" w:rsidP="007D4B73">
      <w:pPr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Приказ Министерства юстиции Республики Южная Осетия от 01.09.2011 № </w:t>
      </w:r>
      <w:r w:rsidR="009A1DFF">
        <w:rPr>
          <w:rFonts w:ascii="Times New Roman" w:eastAsia="Times New Roman" w:hAnsi="Times New Roman" w:cs="Times New Roman"/>
          <w:color w:val="auto"/>
          <w:sz w:val="28"/>
          <w:lang w:bidi="ar-SA"/>
        </w:rPr>
        <w:t>29 «</w:t>
      </w:r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>Об утверждении инструкции об организации служебных проверок в Министерстве юстиции Республики Южная Осетия»</w:t>
      </w:r>
      <w:r w:rsidR="009A1DFF" w:rsidRPr="009A1DFF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</w:t>
      </w:r>
      <w:r w:rsidR="009A1DFF">
        <w:rPr>
          <w:rFonts w:ascii="Times New Roman" w:eastAsia="Times New Roman" w:hAnsi="Times New Roman" w:cs="Times New Roman"/>
          <w:color w:val="auto"/>
          <w:sz w:val="28"/>
          <w:lang w:bidi="ar-SA"/>
        </w:rPr>
        <w:t>(зарегистрирован в</w:t>
      </w:r>
      <w:r w:rsidR="009A1DFF" w:rsidRPr="009A1DFF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</w:t>
      </w:r>
      <w:r w:rsidR="009A1DFF" w:rsidRPr="00E62FA8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Министерстве юстиции </w:t>
      </w:r>
      <w:r w:rsidR="009A1DFF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Республики Южная Осетия</w:t>
      </w:r>
      <w:r w:rsidR="009A1DFF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02.09.2011 регистрационный № 0050)</w:t>
      </w:r>
      <w:r w:rsidR="0033560D">
        <w:rPr>
          <w:rFonts w:ascii="Times New Roman" w:eastAsia="Times New Roman" w:hAnsi="Times New Roman" w:cs="Times New Roman"/>
          <w:color w:val="auto"/>
          <w:sz w:val="28"/>
          <w:lang w:bidi="ar-SA"/>
        </w:rPr>
        <w:t>;</w:t>
      </w:r>
      <w:r w:rsidR="00EF4233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</w:t>
      </w:r>
    </w:p>
    <w:p w:rsidR="00B84502" w:rsidRDefault="009A1DFF" w:rsidP="007D4B73">
      <w:pPr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Приказ Министерства юстиции Республики Южная Осетия </w:t>
      </w:r>
      <w:r w:rsidR="007D4B73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от 20.08.2013 № 43 </w:t>
      </w:r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«Методические рекомендации по проведению служебных проверок в Министерстве юстиции Республики Южная Осетия» </w:t>
      </w:r>
      <w:r w:rsidR="00B84502">
        <w:rPr>
          <w:rFonts w:ascii="Times New Roman" w:eastAsia="Times New Roman" w:hAnsi="Times New Roman" w:cs="Times New Roman"/>
          <w:color w:val="auto"/>
          <w:sz w:val="28"/>
          <w:lang w:bidi="ar-SA"/>
        </w:rPr>
        <w:t>(</w:t>
      </w:r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>зарегистрирован в</w:t>
      </w:r>
      <w:r w:rsidRPr="009A1DFF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</w:t>
      </w:r>
      <w:r w:rsidRPr="00E62FA8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Министерстве юстиции 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Республики Южная Осетия</w:t>
      </w:r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</w:t>
      </w:r>
      <w:r w:rsidR="00B84502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20.08.2013 </w:t>
      </w:r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регистрационный </w:t>
      </w:r>
      <w:r w:rsidR="00B84502">
        <w:rPr>
          <w:rFonts w:ascii="Times New Roman" w:eastAsia="Times New Roman" w:hAnsi="Times New Roman" w:cs="Times New Roman"/>
          <w:color w:val="auto"/>
          <w:sz w:val="28"/>
          <w:lang w:bidi="ar-SA"/>
        </w:rPr>
        <w:t>№ 00137).</w:t>
      </w:r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</w:t>
      </w:r>
    </w:p>
    <w:p w:rsidR="00E62FA8" w:rsidRPr="00E62FA8" w:rsidRDefault="00B84502" w:rsidP="007D4B73">
      <w:pPr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4</w:t>
      </w:r>
      <w:r w:rsidR="00E62FA8" w:rsidRPr="00E62FA8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. Контроль за исполнением</w:t>
      </w:r>
      <w:r w:rsidR="009A1DFF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настоящего</w:t>
      </w:r>
      <w:r w:rsidR="00E62FA8" w:rsidRPr="00E62FA8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Приказа возложить на заместителя Министра </w:t>
      </w:r>
      <w:r w:rsidR="003F70A1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юстиции Республики Южная Осетия (Н.З. </w:t>
      </w:r>
      <w:proofErr w:type="spellStart"/>
      <w:r w:rsidR="003F70A1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Цховребова</w:t>
      </w:r>
      <w:proofErr w:type="spellEnd"/>
      <w:r w:rsidR="003F70A1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).</w:t>
      </w:r>
    </w:p>
    <w:p w:rsidR="00A14367" w:rsidRDefault="00A14367" w:rsidP="00A14367">
      <w:pPr>
        <w:autoSpaceDE w:val="0"/>
        <w:autoSpaceDN w:val="0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B84502" w:rsidRDefault="00B84502" w:rsidP="00A14367">
      <w:pPr>
        <w:autoSpaceDE w:val="0"/>
        <w:autoSpaceDN w:val="0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B84502" w:rsidRDefault="00B84502" w:rsidP="00A14367">
      <w:pPr>
        <w:autoSpaceDE w:val="0"/>
        <w:autoSpaceDN w:val="0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B84502" w:rsidRDefault="00B84502" w:rsidP="00B84502">
      <w:pPr>
        <w:autoSpaceDE w:val="0"/>
        <w:autoSpaceDN w:val="0"/>
        <w:adjustRightInd w:val="0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Заместитель Председателя Правительства –</w:t>
      </w:r>
    </w:p>
    <w:p w:rsidR="00B84502" w:rsidRDefault="00B84502" w:rsidP="00B84502">
      <w:pPr>
        <w:autoSpaceDE w:val="0"/>
        <w:autoSpaceDN w:val="0"/>
        <w:adjustRightInd w:val="0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Министр юстиции </w:t>
      </w:r>
    </w:p>
    <w:p w:rsidR="00BE5BA3" w:rsidRDefault="00B84502" w:rsidP="009A1DFF">
      <w:pPr>
        <w:autoSpaceDE w:val="0"/>
        <w:autoSpaceDN w:val="0"/>
        <w:adjustRightInd w:val="0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Республики Южная Осетия 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ab/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ab/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ab/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ab/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ab/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ab/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ab/>
        <w:t xml:space="preserve">    А. Джи</w:t>
      </w:r>
      <w:r w:rsidR="009A1DFF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оев </w:t>
      </w:r>
    </w:p>
    <w:p w:rsidR="00450E69" w:rsidRPr="00450E69" w:rsidRDefault="00450E69" w:rsidP="00450E69">
      <w:pPr>
        <w:widowControl/>
        <w:spacing w:line="259" w:lineRule="auto"/>
        <w:ind w:left="4248" w:firstLine="708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450E6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lastRenderedPageBreak/>
        <w:t xml:space="preserve">Приложение </w:t>
      </w:r>
    </w:p>
    <w:p w:rsidR="00450E69" w:rsidRPr="00450E69" w:rsidRDefault="00450E69" w:rsidP="00450E69">
      <w:pPr>
        <w:widowControl/>
        <w:spacing w:line="259" w:lineRule="auto"/>
        <w:ind w:left="4956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450E6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к Приказу Министерства юстиции </w:t>
      </w:r>
    </w:p>
    <w:p w:rsidR="00450E69" w:rsidRPr="00450E69" w:rsidRDefault="00450E69" w:rsidP="00450E69">
      <w:pPr>
        <w:widowControl/>
        <w:spacing w:line="259" w:lineRule="auto"/>
        <w:ind w:left="4248" w:firstLine="708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450E6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Республики Южная Осетия </w:t>
      </w:r>
    </w:p>
    <w:p w:rsidR="00450E69" w:rsidRPr="00450E69" w:rsidRDefault="00450E69" w:rsidP="00450E69">
      <w:pPr>
        <w:widowControl/>
        <w:spacing w:line="259" w:lineRule="auto"/>
        <w:ind w:left="4248" w:firstLine="708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450E6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от _____________ 2024 г. № __</w:t>
      </w:r>
    </w:p>
    <w:p w:rsidR="00450E69" w:rsidRPr="00450E69" w:rsidRDefault="00450E69" w:rsidP="00450E69">
      <w:pPr>
        <w:widowControl/>
        <w:spacing w:line="259" w:lineRule="auto"/>
        <w:ind w:left="4248" w:firstLine="708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450E69" w:rsidRPr="00450E69" w:rsidRDefault="00450E69" w:rsidP="00450E69">
      <w:pPr>
        <w:widowControl/>
        <w:spacing w:line="259" w:lineRule="auto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</w:p>
    <w:p w:rsidR="00450E69" w:rsidRPr="00450E69" w:rsidRDefault="00450E69" w:rsidP="00450E69">
      <w:pPr>
        <w:widowControl/>
        <w:spacing w:line="259" w:lineRule="auto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</w:p>
    <w:p w:rsidR="00450E69" w:rsidRPr="00450E69" w:rsidRDefault="00450E69" w:rsidP="00450E69">
      <w:pPr>
        <w:widowControl/>
        <w:spacing w:line="259" w:lineRule="auto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</w:p>
    <w:p w:rsidR="00450E69" w:rsidRPr="00450E69" w:rsidRDefault="00450E69" w:rsidP="00450E69">
      <w:pPr>
        <w:widowControl/>
        <w:spacing w:line="259" w:lineRule="auto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  <w:r w:rsidRPr="00450E69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 xml:space="preserve">Инструкция </w:t>
      </w:r>
    </w:p>
    <w:p w:rsidR="00450E69" w:rsidRPr="00450E69" w:rsidRDefault="00450E69" w:rsidP="00450E69">
      <w:pPr>
        <w:widowControl/>
        <w:spacing w:line="259" w:lineRule="auto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  <w:r w:rsidRPr="00450E69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 xml:space="preserve">об организации служебных проверок в Министерстве юстиции Республики Южная Осетия </w:t>
      </w:r>
    </w:p>
    <w:p w:rsidR="00450E69" w:rsidRPr="00450E69" w:rsidRDefault="00450E69" w:rsidP="00450E69">
      <w:pPr>
        <w:widowControl/>
        <w:spacing w:line="259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450E69" w:rsidRPr="00450E69" w:rsidRDefault="00450E69" w:rsidP="00450E69">
      <w:pPr>
        <w:widowControl/>
        <w:numPr>
          <w:ilvl w:val="0"/>
          <w:numId w:val="12"/>
        </w:numPr>
        <w:spacing w:after="160" w:line="259" w:lineRule="auto"/>
        <w:contextualSpacing/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450E6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Общие положения </w:t>
      </w:r>
    </w:p>
    <w:p w:rsidR="00450E69" w:rsidRPr="00450E69" w:rsidRDefault="00450E69" w:rsidP="00450E69">
      <w:pPr>
        <w:widowControl/>
        <w:spacing w:line="259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450E69" w:rsidRPr="00450E69" w:rsidRDefault="00450E69" w:rsidP="00450E69">
      <w:pPr>
        <w:autoSpaceDE w:val="0"/>
        <w:autoSpaceDN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1. Инструкция об организации служебных проверок в Министерстве юстиции Республики Южная Осетия (далее - Инструкция) определяет порядок организации работы по проведению служебных проверок в отношении государственных гражданских служащих Министерства юстиции Республики Южная Осетия (далее - гражданские служащие).</w:t>
      </w:r>
    </w:p>
    <w:p w:rsidR="00450E69" w:rsidRPr="00450E69" w:rsidRDefault="00450E69" w:rsidP="00450E69">
      <w:pPr>
        <w:widowControl/>
        <w:spacing w:line="259" w:lineRule="auto"/>
        <w:ind w:firstLine="54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450E6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2. В соответствии с </w:t>
      </w:r>
      <w:hyperlink r:id="rId12">
        <w:r w:rsidRPr="00450E69">
          <w:rPr>
            <w:rFonts w:ascii="Times New Roman" w:eastAsiaTheme="minorHAnsi" w:hAnsi="Times New Roman" w:cs="Times New Roman"/>
            <w:color w:val="0000FF"/>
            <w:sz w:val="28"/>
            <w:szCs w:val="28"/>
            <w:lang w:eastAsia="en-US" w:bidi="ar-SA"/>
          </w:rPr>
          <w:t>частью 1 статьи 59</w:t>
        </w:r>
      </w:hyperlink>
      <w:r w:rsidRPr="00450E6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Закона Республики Южная Осетия от 28.07.2022 № 22 «О государственной гражданской службе Республики Южная Осетия» (далее – Закон Республики Южная Осетия) основанием для проведения служебной проверки является:</w:t>
      </w:r>
    </w:p>
    <w:p w:rsidR="00450E69" w:rsidRPr="00450E69" w:rsidRDefault="00450E69" w:rsidP="00450E69">
      <w:pPr>
        <w:autoSpaceDE w:val="0"/>
        <w:autoSpaceDN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а) решение представителя нанимателя;</w:t>
      </w:r>
    </w:p>
    <w:p w:rsidR="00450E69" w:rsidRPr="00450E69" w:rsidRDefault="00450E69" w:rsidP="00450E69">
      <w:pPr>
        <w:autoSpaceDE w:val="0"/>
        <w:autoSpaceDN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б) письменное заявление гражданского служащего.</w:t>
      </w:r>
    </w:p>
    <w:p w:rsidR="00450E69" w:rsidRPr="00450E69" w:rsidRDefault="00450E69" w:rsidP="00450E69">
      <w:pPr>
        <w:autoSpaceDE w:val="0"/>
        <w:autoSpaceDN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3. При проведении служебной проверки должны быть полностью, объективно и всесторонне установлены:</w:t>
      </w:r>
    </w:p>
    <w:p w:rsidR="00450E69" w:rsidRPr="00450E69" w:rsidRDefault="00450E69" w:rsidP="00450E69">
      <w:pPr>
        <w:autoSpaceDE w:val="0"/>
        <w:autoSpaceDN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- факт, время, место, обстоятельства, цели и мотивы совершения гражданским служащим дисциплинарного проступка (далее - проступок);</w:t>
      </w:r>
    </w:p>
    <w:p w:rsidR="00450E69" w:rsidRPr="00450E69" w:rsidRDefault="00450E69" w:rsidP="00450E69">
      <w:pPr>
        <w:autoSpaceDE w:val="0"/>
        <w:autoSpaceDN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- вина гражданского служащего, а также степень вины каждого гражданского служащего в случае совершения проступка несколькими гражданскими служащими;</w:t>
      </w:r>
    </w:p>
    <w:p w:rsidR="00450E69" w:rsidRPr="00450E69" w:rsidRDefault="00450E69" w:rsidP="00450E69">
      <w:pPr>
        <w:autoSpaceDE w:val="0"/>
        <w:autoSpaceDN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- деловые и личные качества гражданского служащего, совершившего проступок, иные данные, характеризующие его личность;</w:t>
      </w:r>
    </w:p>
    <w:p w:rsidR="00450E69" w:rsidRPr="00450E69" w:rsidRDefault="00450E69" w:rsidP="00450E69">
      <w:pPr>
        <w:autoSpaceDE w:val="0"/>
        <w:autoSpaceDN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- обстоятельства, причины и условия, способствовавшие совершению гражданским служащим проступка;</w:t>
      </w:r>
    </w:p>
    <w:p w:rsidR="00450E69" w:rsidRPr="00450E69" w:rsidRDefault="00450E69" w:rsidP="00450E69">
      <w:pPr>
        <w:autoSpaceDE w:val="0"/>
        <w:autoSpaceDN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- характер и размер вреда (ущерба), причиненного гражданским служащим в результате совершения проступка;</w:t>
      </w:r>
    </w:p>
    <w:p w:rsidR="00450E69" w:rsidRPr="00450E69" w:rsidRDefault="00450E69" w:rsidP="00450E69">
      <w:pPr>
        <w:autoSpaceDE w:val="0"/>
        <w:autoSpaceDN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- обстоятельства, послужившие основанием для письменного заявления гражданского служащего о проведении служебной проверки.</w:t>
      </w:r>
    </w:p>
    <w:p w:rsidR="00450E69" w:rsidRPr="00450E69" w:rsidRDefault="00450E69" w:rsidP="00450E69">
      <w:pPr>
        <w:autoSpaceDE w:val="0"/>
        <w:autoSpaceDN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450E69" w:rsidRPr="00450E69" w:rsidRDefault="00450E69" w:rsidP="00450E69">
      <w:pPr>
        <w:autoSpaceDE w:val="0"/>
        <w:autoSpaceDN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</w:t>
      </w:r>
    </w:p>
    <w:p w:rsidR="00450E69" w:rsidRPr="00450E69" w:rsidRDefault="00450E69" w:rsidP="00450E69">
      <w:pPr>
        <w:autoSpaceDE w:val="0"/>
        <w:autoSpaceDN w:val="0"/>
        <w:ind w:firstLine="540"/>
        <w:jc w:val="both"/>
        <w:rPr>
          <w:rFonts w:ascii="Calibri" w:eastAsiaTheme="minorEastAsia" w:hAnsi="Calibri" w:cs="Calibri"/>
          <w:color w:val="auto"/>
          <w:sz w:val="28"/>
          <w:szCs w:val="28"/>
          <w:lang w:bidi="ar-SA"/>
        </w:rPr>
      </w:pPr>
    </w:p>
    <w:p w:rsidR="00450E69" w:rsidRPr="00450E69" w:rsidRDefault="00450E69" w:rsidP="00450E69">
      <w:pPr>
        <w:widowControl/>
        <w:numPr>
          <w:ilvl w:val="0"/>
          <w:numId w:val="12"/>
        </w:numPr>
        <w:spacing w:after="160" w:line="259" w:lineRule="auto"/>
        <w:contextualSpacing/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450E6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Организация служебной проверки </w:t>
      </w:r>
    </w:p>
    <w:p w:rsidR="00450E69" w:rsidRPr="00450E69" w:rsidRDefault="00450E69" w:rsidP="00450E69">
      <w:pPr>
        <w:widowControl/>
        <w:spacing w:line="259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450E6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ab/>
      </w:r>
    </w:p>
    <w:p w:rsidR="00450E69" w:rsidRPr="00450E69" w:rsidRDefault="00450E69" w:rsidP="00450E69">
      <w:pPr>
        <w:widowControl/>
        <w:spacing w:line="259" w:lineRule="auto"/>
        <w:ind w:firstLine="36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450E6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  4. Руководитель (начальник) гражданского служащего, которому стало известно о совершении этим гражданским служащим проступка, обязан в письменной форме доложить о проступке: </w:t>
      </w:r>
    </w:p>
    <w:p w:rsidR="00450E69" w:rsidRPr="00450E69" w:rsidRDefault="00450E69" w:rsidP="00450E69">
      <w:pPr>
        <w:autoSpaceDE w:val="0"/>
        <w:autoSpaceDN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- Министру юстиции Республики Южная Осетия (далее - Министр);</w:t>
      </w:r>
    </w:p>
    <w:p w:rsidR="00450E69" w:rsidRPr="00450E69" w:rsidRDefault="00450E69" w:rsidP="00450E69">
      <w:pPr>
        <w:autoSpaceDE w:val="0"/>
        <w:autoSpaceDN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- Первому заместителю и заместителю Министра юстиции Республики Южная Осетия, курирующему структурное подразделение Министерства юстиции Республики Южная Осетия.</w:t>
      </w:r>
    </w:p>
    <w:p w:rsidR="00450E69" w:rsidRPr="00450E69" w:rsidRDefault="00450E69" w:rsidP="00450E69">
      <w:pPr>
        <w:autoSpaceDE w:val="0"/>
        <w:autoSpaceDN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5. Решение о проведении служебной проверки принимается Министром в отношении всех гражданских служащих (по письменным заявлениям гражданских служащих), замещающих должности государственной гражданской службы (далее - гражданская служба) в Министерстве Республики Южная Осетия.</w:t>
      </w:r>
    </w:p>
    <w:p w:rsidR="00450E69" w:rsidRPr="00450E69" w:rsidRDefault="00450E69" w:rsidP="00450E69">
      <w:pPr>
        <w:autoSpaceDE w:val="0"/>
        <w:autoSpaceDN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Кроме того, полномочиями представителя нанимателя, указанными в </w:t>
      </w:r>
      <w:hyperlink r:id="rId13">
        <w:r w:rsidRPr="00450E69">
          <w:rPr>
            <w:rFonts w:ascii="Times New Roman" w:eastAsiaTheme="minorEastAsia" w:hAnsi="Times New Roman" w:cs="Times New Roman"/>
            <w:color w:val="0000FF"/>
            <w:sz w:val="28"/>
            <w:szCs w:val="28"/>
            <w:lang w:bidi="ar-SA"/>
          </w:rPr>
          <w:t>статье 59</w:t>
        </w:r>
      </w:hyperlink>
      <w:r w:rsidRPr="00450E6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Закона Республики Южная Осетия, в том числе правом принятия решения о проведении служебной проверки (по письменным заявлениям гражданских служащих), наделяются:</w:t>
      </w:r>
    </w:p>
    <w:p w:rsidR="00450E69" w:rsidRPr="00450E69" w:rsidRDefault="00450E69" w:rsidP="00450E69">
      <w:pPr>
        <w:autoSpaceDE w:val="0"/>
        <w:autoSpaceDN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- первый заместитель Министра, заместитель Министра - в отношении гражданских служащих структурных подразделений Министерства юстиции Республики Южная Осетия.</w:t>
      </w:r>
    </w:p>
    <w:p w:rsidR="00450E69" w:rsidRPr="00450E69" w:rsidRDefault="00450E69" w:rsidP="00450E69">
      <w:pPr>
        <w:autoSpaceDE w:val="0"/>
        <w:autoSpaceDN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6. Проведение служебной проверки поручается Отделу кадров Министерства юстиции Республики Южная Осетия с участием правового подразделения Министерства юстиции Республики Южная Осетия. </w:t>
      </w:r>
    </w:p>
    <w:p w:rsidR="00450E69" w:rsidRPr="00450E69" w:rsidRDefault="00450E69" w:rsidP="00450E69">
      <w:pPr>
        <w:autoSpaceDE w:val="0"/>
        <w:autoSpaceDN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7.  В соответствии с </w:t>
      </w:r>
      <w:hyperlink r:id="rId14">
        <w:r w:rsidRPr="00450E69">
          <w:rPr>
            <w:rFonts w:ascii="Times New Roman" w:eastAsiaTheme="minorEastAsia" w:hAnsi="Times New Roman" w:cs="Times New Roman"/>
            <w:color w:val="0000FF"/>
            <w:sz w:val="28"/>
            <w:szCs w:val="28"/>
            <w:lang w:bidi="ar-SA"/>
          </w:rPr>
          <w:t xml:space="preserve">частью 5 статьи </w:t>
        </w:r>
        <w:proofErr w:type="gramStart"/>
        <w:r w:rsidRPr="00450E69">
          <w:rPr>
            <w:rFonts w:ascii="Times New Roman" w:eastAsiaTheme="minorEastAsia" w:hAnsi="Times New Roman" w:cs="Times New Roman"/>
            <w:color w:val="0000FF"/>
            <w:sz w:val="28"/>
            <w:szCs w:val="28"/>
            <w:lang w:bidi="ar-SA"/>
          </w:rPr>
          <w:t>59</w:t>
        </w:r>
      </w:hyperlink>
      <w:r w:rsidRPr="00450E6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 Закона</w:t>
      </w:r>
      <w:proofErr w:type="gramEnd"/>
      <w:r w:rsidRPr="00450E6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Республики Южная Осетия  в проведении служебной проверки не может участвовать гражданский служащий, прямо или косвенно заинтересованный в ее результатах. В этих случаях он обязан обратиться к должностному лицу, принявшему решение о проведении служебной проверки, с письменным заявлением об освобождении его от участия в проведении этой проверки. При несоблюдении указанного требования результаты служебной проверки считаются недействительными.</w:t>
      </w:r>
    </w:p>
    <w:p w:rsidR="00450E69" w:rsidRPr="00450E69" w:rsidRDefault="00450E69" w:rsidP="00450E69">
      <w:pPr>
        <w:autoSpaceDE w:val="0"/>
        <w:autoSpaceDN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8. Решение о проведении служебной проверки оформляется приказом Министерства юстиции Республики Южная Осетия, который подписывает в пределах предоставленных полномочий должностное лицо, указанное в </w:t>
      </w:r>
      <w:hyperlink w:anchor="P62">
        <w:r w:rsidRPr="00450E69">
          <w:rPr>
            <w:rFonts w:ascii="Times New Roman" w:eastAsiaTheme="minorEastAsia" w:hAnsi="Times New Roman" w:cs="Times New Roman"/>
            <w:color w:val="0000FF"/>
            <w:sz w:val="28"/>
            <w:szCs w:val="28"/>
            <w:lang w:bidi="ar-SA"/>
          </w:rPr>
          <w:t>пункте 5</w:t>
        </w:r>
      </w:hyperlink>
      <w:r w:rsidRPr="00450E6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Инструкции.</w:t>
      </w:r>
    </w:p>
    <w:p w:rsidR="00450E69" w:rsidRPr="00450E69" w:rsidRDefault="00450E69" w:rsidP="00450E69">
      <w:pPr>
        <w:autoSpaceDE w:val="0"/>
        <w:autoSpaceDN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Днем принятия решения о проведении служебной проверки является дата издания соответствующего приказа.</w:t>
      </w:r>
    </w:p>
    <w:p w:rsidR="00450E69" w:rsidRPr="00450E69" w:rsidRDefault="00450E69" w:rsidP="00450E69">
      <w:pPr>
        <w:autoSpaceDE w:val="0"/>
        <w:autoSpaceDN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9. Проект приказа Министерства юстиции Республики Южная Осетия о проведении служебной проверки готовится Отделом кадров Министерства юстиции Республики Южная Осетия.</w:t>
      </w:r>
    </w:p>
    <w:p w:rsidR="00450E69" w:rsidRPr="00450E69" w:rsidRDefault="00450E69" w:rsidP="00450E69">
      <w:pPr>
        <w:autoSpaceDE w:val="0"/>
        <w:autoSpaceDN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В приказе Министерства юстиции Республики Южная Осетия о проведении служебной проверки:</w:t>
      </w:r>
    </w:p>
    <w:p w:rsidR="00450E69" w:rsidRPr="00450E69" w:rsidRDefault="00450E69" w:rsidP="00450E69">
      <w:pPr>
        <w:autoSpaceDE w:val="0"/>
        <w:autoSpaceDN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lastRenderedPageBreak/>
        <w:t>- указываются основание служебной проверки, должность, фамилия, имя и отчество гражданского служащего, в отношении которого (либо по письменному заявлению, которого) проводится служебная проверка;</w:t>
      </w:r>
    </w:p>
    <w:p w:rsidR="00450E69" w:rsidRPr="00450E69" w:rsidRDefault="00450E69" w:rsidP="00450E69">
      <w:pPr>
        <w:autoSpaceDE w:val="0"/>
        <w:autoSpaceDN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- определяется срок проведения служебной проверки;</w:t>
      </w:r>
    </w:p>
    <w:p w:rsidR="00450E69" w:rsidRPr="00450E69" w:rsidRDefault="00450E69" w:rsidP="00450E69">
      <w:pPr>
        <w:autoSpaceDE w:val="0"/>
        <w:autoSpaceDN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- утверждается состав (фамилии, имена и отчества, должности членов) комиссии по проведению служебной проверки (далее - комиссия) с указанием (в случае необходимости) на освобождение ее членов от служебных обязанностей на период проверки.</w:t>
      </w:r>
    </w:p>
    <w:p w:rsidR="00450E69" w:rsidRPr="00450E69" w:rsidRDefault="00450E69" w:rsidP="00450E69">
      <w:pPr>
        <w:autoSpaceDE w:val="0"/>
        <w:autoSpaceDN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10. Служебная проверка должна быть завершена не позднее чем через один месяц со дня принятия решения о ее проведении, если иное не установлено действующим в Республике Южная Осетия законодательством.</w:t>
      </w:r>
    </w:p>
    <w:p w:rsidR="00450E69" w:rsidRPr="00450E69" w:rsidRDefault="00450E69" w:rsidP="00450E69">
      <w:pPr>
        <w:autoSpaceDE w:val="0"/>
        <w:autoSpaceDN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Служебная проверка считается завершенной в день утверждения письменного заключения по ее результатам (далее - заключение) должностным лицом, принявшим решение о ее проведении.</w:t>
      </w:r>
    </w:p>
    <w:p w:rsidR="00450E69" w:rsidRPr="00450E69" w:rsidRDefault="00450E69" w:rsidP="00450E69">
      <w:pPr>
        <w:autoSpaceDE w:val="0"/>
        <w:autoSpaceDN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450E69" w:rsidRPr="00450E69" w:rsidRDefault="00450E69" w:rsidP="00450E69">
      <w:pPr>
        <w:autoSpaceDE w:val="0"/>
        <w:autoSpaceDN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450E69" w:rsidRPr="00450E69" w:rsidRDefault="00450E69" w:rsidP="00450E69">
      <w:pPr>
        <w:autoSpaceDE w:val="0"/>
        <w:autoSpaceDN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450E69" w:rsidRPr="00450E69" w:rsidRDefault="00450E69" w:rsidP="00450E69">
      <w:pPr>
        <w:widowControl/>
        <w:numPr>
          <w:ilvl w:val="0"/>
          <w:numId w:val="12"/>
        </w:numPr>
        <w:autoSpaceDE w:val="0"/>
        <w:autoSpaceDN w:val="0"/>
        <w:spacing w:after="160" w:line="259" w:lineRule="auto"/>
        <w:jc w:val="center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Участники служебной проверки и их полномочия </w:t>
      </w:r>
    </w:p>
    <w:p w:rsidR="00450E69" w:rsidRPr="00450E69" w:rsidRDefault="00450E69" w:rsidP="00450E69">
      <w:pPr>
        <w:autoSpaceDE w:val="0"/>
        <w:autoSpaceDN w:val="0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450E69" w:rsidRPr="00450E69" w:rsidRDefault="00450E69" w:rsidP="00450E69">
      <w:pPr>
        <w:autoSpaceDE w:val="0"/>
        <w:autoSpaceDN w:val="0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450E69" w:rsidRPr="00450E69" w:rsidRDefault="00450E69" w:rsidP="00450E69">
      <w:pPr>
        <w:autoSpaceDE w:val="0"/>
        <w:autoSpaceDN w:val="0"/>
        <w:ind w:firstLine="36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11. Служебная проверка проводится комиссией, которая состоит из трех и более гражданских служащих, обладающих необходимыми знаниями и опытом.</w:t>
      </w:r>
    </w:p>
    <w:p w:rsidR="00450E69" w:rsidRPr="00450E69" w:rsidRDefault="00450E69" w:rsidP="00450E69">
      <w:pPr>
        <w:autoSpaceDE w:val="0"/>
        <w:autoSpaceDN w:val="0"/>
        <w:ind w:firstLine="36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12. В состав комиссии включаются:</w:t>
      </w:r>
    </w:p>
    <w:p w:rsidR="00450E69" w:rsidRPr="00450E69" w:rsidRDefault="00450E69" w:rsidP="00450E69">
      <w:pPr>
        <w:autoSpaceDE w:val="0"/>
        <w:autoSpaceDN w:val="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начальник Отдела кадров Министерства юстиции Республики Южная Осетия, руководитель подразделения, в котором проходит службу гражданский служащий, в отношении которого проводится служебная проверка, при необходимости иные гражданские служащие.</w:t>
      </w:r>
    </w:p>
    <w:p w:rsidR="00450E69" w:rsidRPr="00450E69" w:rsidRDefault="00450E69" w:rsidP="00450E69">
      <w:pPr>
        <w:autoSpaceDE w:val="0"/>
        <w:autoSpaceDN w:val="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    13. Председатель комиссии организует работу комиссии и несет ответственность за полное, объективное и всестороннее изучение в ходе служебной проверки обстоятельств, послуживших основанием для ее назначения, соблюдение сроков проведения служебной проверки.</w:t>
      </w:r>
    </w:p>
    <w:p w:rsidR="00450E69" w:rsidRPr="00450E69" w:rsidRDefault="00450E69" w:rsidP="00450E69">
      <w:pPr>
        <w:autoSpaceDE w:val="0"/>
        <w:autoSpaceDN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Председатель комиссии:</w:t>
      </w:r>
    </w:p>
    <w:p w:rsidR="00450E69" w:rsidRPr="00450E69" w:rsidRDefault="00450E69" w:rsidP="00450E69">
      <w:pPr>
        <w:autoSpaceDE w:val="0"/>
        <w:autoSpaceDN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1) реализует полномочие представителя нанимателя, предусмотренное </w:t>
      </w:r>
      <w:hyperlink r:id="rId15">
        <w:r w:rsidRPr="00450E69">
          <w:rPr>
            <w:rFonts w:ascii="Times New Roman" w:eastAsiaTheme="minorEastAsia" w:hAnsi="Times New Roman" w:cs="Times New Roman"/>
            <w:color w:val="0000FF"/>
            <w:sz w:val="28"/>
            <w:szCs w:val="28"/>
            <w:lang w:bidi="ar-SA"/>
          </w:rPr>
          <w:t xml:space="preserve">частью 1 статьи </w:t>
        </w:r>
        <w:proofErr w:type="gramStart"/>
        <w:r w:rsidRPr="00450E69">
          <w:rPr>
            <w:rFonts w:ascii="Times New Roman" w:eastAsiaTheme="minorEastAsia" w:hAnsi="Times New Roman" w:cs="Times New Roman"/>
            <w:color w:val="0000FF"/>
            <w:sz w:val="28"/>
            <w:szCs w:val="28"/>
            <w:lang w:bidi="ar-SA"/>
          </w:rPr>
          <w:t>58</w:t>
        </w:r>
      </w:hyperlink>
      <w:r w:rsidRPr="00450E6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 Закона</w:t>
      </w:r>
      <w:proofErr w:type="gramEnd"/>
      <w:r w:rsidRPr="00450E6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Республики Южная Осетия, по затребованию объяснения в письменной форме от гражданского служащего, в отношении которого (по письменному заявлению которого) проводится служебная проверка, других гражданских служащих и иных лиц;</w:t>
      </w:r>
    </w:p>
    <w:p w:rsidR="00450E69" w:rsidRPr="00450E69" w:rsidRDefault="00450E69" w:rsidP="00450E69">
      <w:pPr>
        <w:autoSpaceDE w:val="0"/>
        <w:autoSpaceDN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2) координирует работу членов комиссии, организует взаимодействие и осуществляет контроль за их деятельностью;</w:t>
      </w:r>
    </w:p>
    <w:p w:rsidR="00450E69" w:rsidRPr="00450E69" w:rsidRDefault="00450E69" w:rsidP="00450E69">
      <w:pPr>
        <w:autoSpaceDE w:val="0"/>
        <w:autoSpaceDN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3) оказывает членам комиссии методическую помощь по сбору, обобщению и анализу изучаемых в ходе служебной проверки документов;</w:t>
      </w:r>
    </w:p>
    <w:p w:rsidR="00450E69" w:rsidRPr="00450E69" w:rsidRDefault="00450E69" w:rsidP="00450E69">
      <w:pPr>
        <w:autoSpaceDE w:val="0"/>
        <w:autoSpaceDN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4) направляет в установленном порядке запросы о представлении </w:t>
      </w:r>
      <w:r w:rsidRPr="00450E6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lastRenderedPageBreak/>
        <w:t>необходимых документов, материалов и информации с целью установления фактов и обстоятельств, имеющих отношение к служебной проверке;</w:t>
      </w:r>
    </w:p>
    <w:p w:rsidR="00450E69" w:rsidRPr="00450E69" w:rsidRDefault="00450E69" w:rsidP="00450E69">
      <w:pPr>
        <w:autoSpaceDE w:val="0"/>
        <w:autoSpaceDN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5) пользуется правами и исполняет обязанности члена комиссии, предусмотренные </w:t>
      </w:r>
      <w:hyperlink w:anchor="P101">
        <w:r w:rsidRPr="00450E69">
          <w:rPr>
            <w:rFonts w:ascii="Times New Roman" w:eastAsiaTheme="minorEastAsia" w:hAnsi="Times New Roman" w:cs="Times New Roman"/>
            <w:color w:val="0000FF"/>
            <w:sz w:val="28"/>
            <w:szCs w:val="28"/>
            <w:lang w:bidi="ar-SA"/>
          </w:rPr>
          <w:t>пунктами 13</w:t>
        </w:r>
      </w:hyperlink>
      <w:r w:rsidRPr="00450E6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и </w:t>
      </w:r>
      <w:hyperlink w:anchor="P106">
        <w:r w:rsidRPr="00450E69">
          <w:rPr>
            <w:rFonts w:ascii="Times New Roman" w:eastAsiaTheme="minorEastAsia" w:hAnsi="Times New Roman" w:cs="Times New Roman"/>
            <w:color w:val="0000FF"/>
            <w:sz w:val="28"/>
            <w:szCs w:val="28"/>
            <w:lang w:bidi="ar-SA"/>
          </w:rPr>
          <w:t>14</w:t>
        </w:r>
      </w:hyperlink>
      <w:r w:rsidRPr="00450E6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Инструкции.</w:t>
      </w:r>
    </w:p>
    <w:p w:rsidR="00450E69" w:rsidRPr="00450E69" w:rsidRDefault="00450E69" w:rsidP="00450E69">
      <w:pPr>
        <w:autoSpaceDE w:val="0"/>
        <w:autoSpaceDN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14. Член комиссии в соответствии с поставленными перед ним задачами, с целью выяснения фактических обстоятельств имеет право:</w:t>
      </w:r>
    </w:p>
    <w:p w:rsidR="00450E69" w:rsidRPr="00450E69" w:rsidRDefault="00450E69" w:rsidP="00450E69">
      <w:pPr>
        <w:autoSpaceDE w:val="0"/>
        <w:autoSpaceDN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- предлагать гражданским служащим и иным лицам (за исключением гражданского служащего, в отношении которого (по письменному заявлению которого) проводится служебная проверка), которым могут быть известны какие-либо сведения об обстоятельствах, подлежащих установлению в ходе служебной проверки, давать письменные объяснения на имя должностного лица, принявшего решение о проведении служебной проверки;</w:t>
      </w:r>
    </w:p>
    <w:p w:rsidR="00450E69" w:rsidRPr="00450E69" w:rsidRDefault="00450E69" w:rsidP="00450E69">
      <w:pPr>
        <w:autoSpaceDE w:val="0"/>
        <w:autoSpaceDN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- в установленном порядке знакомиться с документами, имеющими отношение к предмету служебной проверки, приобщать их (или их копии) в случае необходимости к материалам служебной проверки;</w:t>
      </w:r>
    </w:p>
    <w:p w:rsidR="00450E69" w:rsidRPr="00450E69" w:rsidRDefault="00450E69" w:rsidP="00450E69">
      <w:pPr>
        <w:autoSpaceDE w:val="0"/>
        <w:autoSpaceDN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- получать консультации у специалистов по вопросам, требующим специальных знаний;</w:t>
      </w:r>
    </w:p>
    <w:p w:rsidR="00450E69" w:rsidRPr="00450E69" w:rsidRDefault="00450E69" w:rsidP="00450E69">
      <w:pPr>
        <w:autoSpaceDE w:val="0"/>
        <w:autoSpaceDN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- при необходимости выезжать в установленном порядке и с разрешения председателя комиссии на место совершения проступка.</w:t>
      </w:r>
    </w:p>
    <w:p w:rsidR="00450E69" w:rsidRPr="00450E69" w:rsidRDefault="00450E69" w:rsidP="00450E69">
      <w:pPr>
        <w:autoSpaceDE w:val="0"/>
        <w:autoSpaceDN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15. Член комиссии обязан:</w:t>
      </w:r>
    </w:p>
    <w:p w:rsidR="00450E69" w:rsidRPr="00450E69" w:rsidRDefault="00450E69" w:rsidP="00450E69">
      <w:pPr>
        <w:autoSpaceDE w:val="0"/>
        <w:autoSpaceDN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- ознакомиться с Инструкцией под роспись в листе ознакомления, который прилагается к материалам проверки;</w:t>
      </w:r>
    </w:p>
    <w:p w:rsidR="00450E69" w:rsidRPr="00450E69" w:rsidRDefault="00450E69" w:rsidP="00450E69">
      <w:pPr>
        <w:autoSpaceDE w:val="0"/>
        <w:autoSpaceDN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- соблюдать права и свободы гражданского служащего, в отношении которого (по письменному заявлению которого) проводится служебная проверка, и иных лиц, привлекаемых к служебной проверке;</w:t>
      </w:r>
    </w:p>
    <w:p w:rsidR="00450E69" w:rsidRPr="00450E69" w:rsidRDefault="00450E69" w:rsidP="00450E69">
      <w:pPr>
        <w:autoSpaceDE w:val="0"/>
        <w:autoSpaceDN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- в случае обнаружения признаков преступления, административного правонарушения или нарушений служебной дисциплины немедленно докладывать об этом председателю комиссии и должностному лицу, принявшему решение о проведении служебной проверки;</w:t>
      </w:r>
    </w:p>
    <w:p w:rsidR="00450E69" w:rsidRPr="00450E69" w:rsidRDefault="00450E69" w:rsidP="00450E69">
      <w:pPr>
        <w:autoSpaceDE w:val="0"/>
        <w:autoSpaceDN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- обеспечивать сохранность материалов служебной проверки, не разглашать сведения о ее результатах.</w:t>
      </w:r>
    </w:p>
    <w:p w:rsidR="00450E69" w:rsidRPr="00450E69" w:rsidRDefault="00450E69" w:rsidP="00450E69">
      <w:pPr>
        <w:autoSpaceDE w:val="0"/>
        <w:autoSpaceDN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16. Гражданский служащий, в отношении которого (по письменному заявлению которого) проводится служебная проверка, имеет право:</w:t>
      </w:r>
    </w:p>
    <w:p w:rsidR="00450E69" w:rsidRPr="00450E69" w:rsidRDefault="00450E69" w:rsidP="00450E69">
      <w:pPr>
        <w:autoSpaceDE w:val="0"/>
        <w:autoSpaceDN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1) ознакомиться с приказом Министерства юстиции Республики Южная Осетия о проведении служебной проверки;</w:t>
      </w:r>
    </w:p>
    <w:p w:rsidR="00450E69" w:rsidRPr="00450E69" w:rsidRDefault="00450E69" w:rsidP="00450E69">
      <w:pPr>
        <w:autoSpaceDE w:val="0"/>
        <w:autoSpaceDN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2) давать устные и письменные объяснения (письменные объяснения пишутся собственноручно на имя должностного лица, принявшего решение о проведении служебной проверки, либо председателя комиссии согласно </w:t>
      </w:r>
      <w:hyperlink w:anchor="P191">
        <w:r w:rsidRPr="00450E69">
          <w:rPr>
            <w:rFonts w:ascii="Times New Roman" w:eastAsiaTheme="minorEastAsia" w:hAnsi="Times New Roman" w:cs="Times New Roman"/>
            <w:color w:val="0000FF"/>
            <w:sz w:val="28"/>
            <w:szCs w:val="28"/>
            <w:lang w:bidi="ar-SA"/>
          </w:rPr>
          <w:t>Приложению № 1 к настоящей Инструкции</w:t>
        </w:r>
        <w:proofErr w:type="gramStart"/>
        <w:r w:rsidRPr="00450E69">
          <w:rPr>
            <w:rFonts w:ascii="Times New Roman" w:eastAsiaTheme="minorEastAsia" w:hAnsi="Times New Roman" w:cs="Times New Roman"/>
            <w:color w:val="0000FF"/>
            <w:sz w:val="28"/>
            <w:szCs w:val="28"/>
            <w:lang w:bidi="ar-SA"/>
          </w:rPr>
          <w:t>)</w:t>
        </w:r>
      </w:hyperlink>
      <w:r w:rsidRPr="00450E6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;</w:t>
      </w:r>
      <w:proofErr w:type="gramEnd"/>
    </w:p>
    <w:p w:rsidR="00450E69" w:rsidRPr="00450E69" w:rsidRDefault="00450E69" w:rsidP="00450E69">
      <w:pPr>
        <w:autoSpaceDE w:val="0"/>
        <w:autoSpaceDN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3) представлять заявления, ходатайства и иные документы, которые приобщаются к материалам служебной проверки;</w:t>
      </w:r>
    </w:p>
    <w:p w:rsidR="00450E69" w:rsidRPr="00450E69" w:rsidRDefault="00450E69" w:rsidP="00450E69">
      <w:pPr>
        <w:autoSpaceDE w:val="0"/>
        <w:autoSpaceDN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4) обжаловать решения и действия (бездействие) гражданских служащих, проводящих служебную проверку, должностному лицу, принявшему решение о проведении служебной проверки;</w:t>
      </w:r>
    </w:p>
    <w:p w:rsidR="00450E69" w:rsidRPr="00450E69" w:rsidRDefault="00450E69" w:rsidP="00450E69">
      <w:pPr>
        <w:autoSpaceDE w:val="0"/>
        <w:autoSpaceDN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lastRenderedPageBreak/>
        <w:t xml:space="preserve">5) ознакомиться по окончании служебной проверки с заключением и другими материалами по результатам служебной проверки, если это не противоречит требованиям неразглашения сведений, составляющих государственную и иную охраняемую </w:t>
      </w:r>
      <w:hyperlink r:id="rId16">
        <w:r w:rsidRPr="00450E69">
          <w:rPr>
            <w:rFonts w:ascii="Times New Roman" w:eastAsiaTheme="minorEastAsia" w:hAnsi="Times New Roman" w:cs="Times New Roman"/>
            <w:color w:val="0000FF"/>
            <w:sz w:val="28"/>
            <w:szCs w:val="28"/>
            <w:lang w:bidi="ar-SA"/>
          </w:rPr>
          <w:t>законом</w:t>
        </w:r>
      </w:hyperlink>
      <w:r w:rsidRPr="00450E6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тайну.</w:t>
      </w:r>
    </w:p>
    <w:p w:rsidR="00450E69" w:rsidRPr="00450E69" w:rsidRDefault="00450E69" w:rsidP="00450E69">
      <w:pPr>
        <w:autoSpaceDE w:val="0"/>
        <w:autoSpaceDN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450E69" w:rsidRPr="00450E69" w:rsidRDefault="00450E69" w:rsidP="00450E69">
      <w:pPr>
        <w:widowControl/>
        <w:numPr>
          <w:ilvl w:val="0"/>
          <w:numId w:val="12"/>
        </w:numPr>
        <w:autoSpaceDE w:val="0"/>
        <w:autoSpaceDN w:val="0"/>
        <w:spacing w:after="160" w:line="259" w:lineRule="auto"/>
        <w:jc w:val="center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Проведение служебной проверки </w:t>
      </w:r>
    </w:p>
    <w:p w:rsidR="00450E69" w:rsidRPr="00450E69" w:rsidRDefault="00450E69" w:rsidP="00450E69">
      <w:pPr>
        <w:autoSpaceDE w:val="0"/>
        <w:autoSpaceDN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450E69" w:rsidRPr="00450E69" w:rsidRDefault="00450E69" w:rsidP="00450E69">
      <w:pPr>
        <w:autoSpaceDE w:val="0"/>
        <w:autoSpaceDN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450E69" w:rsidRPr="00450E69" w:rsidRDefault="00450E69" w:rsidP="00450E69">
      <w:pPr>
        <w:autoSpaceDE w:val="0"/>
        <w:autoSpaceDN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450E69" w:rsidRPr="00450E69" w:rsidRDefault="00450E69" w:rsidP="00450E69">
      <w:pPr>
        <w:autoSpaceDE w:val="0"/>
        <w:autoSpaceDN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17. Председатель и члены комиссии:</w:t>
      </w:r>
    </w:p>
    <w:p w:rsidR="00450E69" w:rsidRPr="00450E69" w:rsidRDefault="00450E69" w:rsidP="00450E69">
      <w:pPr>
        <w:autoSpaceDE w:val="0"/>
        <w:autoSpaceDN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- изучают нормативные правовые акты, действующие в Республике Южная Осетия, и нормативные правовые акты Министерства юстиции Республики Южная Осетия по вопросам, относящимся к служебной проверке;</w:t>
      </w:r>
    </w:p>
    <w:p w:rsidR="00450E69" w:rsidRPr="00450E69" w:rsidRDefault="00450E69" w:rsidP="00450E69">
      <w:pPr>
        <w:autoSpaceDE w:val="0"/>
        <w:autoSpaceDN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- составляют перечень вопросов гражданскому служащему, в отношении которого (по письменному заявлению которого) проводится служебная проверка;</w:t>
      </w:r>
    </w:p>
    <w:p w:rsidR="00450E69" w:rsidRPr="00450E69" w:rsidRDefault="00450E69" w:rsidP="00450E69">
      <w:pPr>
        <w:autoSpaceDE w:val="0"/>
        <w:autoSpaceDN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- анализируют данные о деятельности структурного подразделения Министерства юстиции Республики Южная Осетия, гражданским служащим которого совершен проступок;</w:t>
      </w:r>
    </w:p>
    <w:p w:rsidR="00450E69" w:rsidRPr="00450E69" w:rsidRDefault="00450E69" w:rsidP="00450E69">
      <w:pPr>
        <w:autoSpaceDE w:val="0"/>
        <w:autoSpaceDN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- собирают, обобщают и анализируют необходимую для подготовки заключения информацию.</w:t>
      </w:r>
    </w:p>
    <w:p w:rsidR="00450E69" w:rsidRPr="00450E69" w:rsidRDefault="00450E69" w:rsidP="00450E69">
      <w:pPr>
        <w:autoSpaceDE w:val="0"/>
        <w:autoSpaceDN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18. Председатель комиссии разрабатывает план проведения служебной проверки, который утверждается должностным лицом, принявшим решение о проведении служебной проверки.</w:t>
      </w:r>
    </w:p>
    <w:p w:rsidR="00450E69" w:rsidRPr="00450E69" w:rsidRDefault="00450E69" w:rsidP="00450E69">
      <w:pPr>
        <w:autoSpaceDE w:val="0"/>
        <w:autoSpaceDN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18.1. Гражданский служащий, в отношении которого (по письменному заявлению которого) проводится служебная проверка, представляет в течение 2 рабочих дней письменное объяснение.</w:t>
      </w:r>
    </w:p>
    <w:p w:rsidR="00450E69" w:rsidRPr="00450E69" w:rsidRDefault="00450E69" w:rsidP="00450E69">
      <w:pPr>
        <w:autoSpaceDE w:val="0"/>
        <w:autoSpaceDN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19. В случае отказа гражданского служащего, в отношении которого (по письменному заявлению которого) проводится служебная проверка, от письменного объяснения составляется акт согласно Приложению № 2 к настоящей Инструкции.</w:t>
      </w:r>
    </w:p>
    <w:p w:rsidR="00450E69" w:rsidRPr="00450E69" w:rsidRDefault="00450E69" w:rsidP="00450E69">
      <w:pPr>
        <w:autoSpaceDE w:val="0"/>
        <w:autoSpaceDN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20. По решению председателя комиссии с предварительного письменного согласия гражданского служащего, в отношении которого (по письменному заявлению которого) проводится служебная проверка (иного лица, от которого получают объяснения), может применяться аудио- или видеозапись. В этом случае в объяснении должна быть сделана отметка о проведении аудио- или видеозаписи с указанием наименования и серийного номера </w:t>
      </w:r>
      <w:proofErr w:type="spellStart"/>
      <w:r w:rsidRPr="00450E6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звуко</w:t>
      </w:r>
      <w:proofErr w:type="spellEnd"/>
      <w:r w:rsidRPr="00450E6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- или видеозаписывающей аппаратуры и носителя, на который эта запись осуществлялась.</w:t>
      </w:r>
    </w:p>
    <w:p w:rsidR="00450E69" w:rsidRPr="00450E69" w:rsidRDefault="00450E69" w:rsidP="00450E69">
      <w:pPr>
        <w:autoSpaceDE w:val="0"/>
        <w:autoSpaceDN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Носители записи приобщаются к материалам служебной проверки.</w:t>
      </w:r>
    </w:p>
    <w:p w:rsidR="00450E69" w:rsidRPr="00450E69" w:rsidRDefault="00450E69" w:rsidP="00450E69">
      <w:pPr>
        <w:autoSpaceDE w:val="0"/>
        <w:autoSpaceDN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21. Согласно </w:t>
      </w:r>
      <w:hyperlink r:id="rId17">
        <w:r w:rsidRPr="00450E69">
          <w:rPr>
            <w:rFonts w:ascii="Times New Roman" w:eastAsiaTheme="minorEastAsia" w:hAnsi="Times New Roman" w:cs="Times New Roman"/>
            <w:color w:val="0000FF"/>
            <w:sz w:val="28"/>
            <w:szCs w:val="28"/>
            <w:lang w:bidi="ar-SA"/>
          </w:rPr>
          <w:t>части 7 статьи 59</w:t>
        </w:r>
      </w:hyperlink>
      <w:r w:rsidRPr="00450E6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Закона Республики Южная Осетия гражданский служащий, в отношении которого проводится служебная проверка, может быть временно отстранен от замещаемой должности </w:t>
      </w:r>
      <w:r w:rsidRPr="00450E6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lastRenderedPageBreak/>
        <w:t>гражданской службы на время проведения служебной проверки с сохранением на этот период денежного содержания по замещаемой должности гражданской службы. Временное отстранение гражданского служащего от замещаемой должности гражданской службы оформляется приказом Министерства юстиции Республики Южная Осетия с подписью должностного лица, принявшего решение о проведении служебной проверки.</w:t>
      </w:r>
    </w:p>
    <w:p w:rsidR="00450E69" w:rsidRPr="00450E69" w:rsidRDefault="00450E69" w:rsidP="00450E69">
      <w:pPr>
        <w:autoSpaceDE w:val="0"/>
        <w:autoSpaceDN w:val="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450E69" w:rsidRPr="00450E69" w:rsidRDefault="00450E69" w:rsidP="00450E69">
      <w:pPr>
        <w:autoSpaceDE w:val="0"/>
        <w:autoSpaceDN w:val="0"/>
        <w:jc w:val="center"/>
        <w:outlineLvl w:val="1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V. Оформление результатов служебной проверки</w:t>
      </w:r>
    </w:p>
    <w:p w:rsidR="00450E69" w:rsidRPr="00450E69" w:rsidRDefault="00450E69" w:rsidP="00450E69">
      <w:pPr>
        <w:autoSpaceDE w:val="0"/>
        <w:autoSpaceDN w:val="0"/>
        <w:jc w:val="center"/>
        <w:outlineLvl w:val="1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450E69" w:rsidRPr="00450E69" w:rsidRDefault="00450E69" w:rsidP="00450E69">
      <w:pPr>
        <w:autoSpaceDE w:val="0"/>
        <w:autoSpaceDN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450E69" w:rsidRPr="00450E69" w:rsidRDefault="00450E69" w:rsidP="00450E69">
      <w:pPr>
        <w:autoSpaceDE w:val="0"/>
        <w:autoSpaceDN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450E69" w:rsidRPr="00450E69" w:rsidRDefault="00450E69" w:rsidP="00450E69">
      <w:pPr>
        <w:autoSpaceDE w:val="0"/>
        <w:autoSpaceDN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22. Результаты служебной проверки оформляются заключением, подготовку которого обеспечивает председатель комиссии.</w:t>
      </w:r>
    </w:p>
    <w:p w:rsidR="00450E69" w:rsidRPr="00450E69" w:rsidRDefault="00450E69" w:rsidP="00450E69">
      <w:pPr>
        <w:autoSpaceDE w:val="0"/>
        <w:autoSpaceDN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Заключение представляется на утверждение должностному лицу, принявшему решение о проведении служебной проверки.</w:t>
      </w:r>
    </w:p>
    <w:p w:rsidR="00450E69" w:rsidRPr="00450E69" w:rsidRDefault="00450E69" w:rsidP="00450E69">
      <w:pPr>
        <w:autoSpaceDE w:val="0"/>
        <w:autoSpaceDN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23. Заключение составляется на основании имеющихся в материалах служебной проверки данных и состоит из трех частей - вводной, описательной и резолютивной.</w:t>
      </w:r>
    </w:p>
    <w:p w:rsidR="00450E69" w:rsidRPr="00450E69" w:rsidRDefault="00450E69" w:rsidP="00450E69">
      <w:pPr>
        <w:autoSpaceDE w:val="0"/>
        <w:autoSpaceDN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Вводная часть содержит:</w:t>
      </w:r>
    </w:p>
    <w:p w:rsidR="00450E69" w:rsidRPr="00450E69" w:rsidRDefault="00450E69" w:rsidP="00450E69">
      <w:pPr>
        <w:autoSpaceDE w:val="0"/>
        <w:autoSpaceDN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- основания проведения служебной проверки;</w:t>
      </w:r>
    </w:p>
    <w:p w:rsidR="00450E69" w:rsidRPr="00450E69" w:rsidRDefault="00450E69" w:rsidP="00450E69">
      <w:pPr>
        <w:autoSpaceDE w:val="0"/>
        <w:autoSpaceDN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- состав комиссии, проводившей служебную проверку (с указанием должностей, фамилий, имен и отчеств председателя и членов комиссии);</w:t>
      </w:r>
    </w:p>
    <w:p w:rsidR="00450E69" w:rsidRPr="00450E69" w:rsidRDefault="00450E69" w:rsidP="00450E69">
      <w:pPr>
        <w:autoSpaceDE w:val="0"/>
        <w:autoSpaceDN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- фамилия, имя и отчество, должность, стаж государственной службы гражданского служащего, в отношении которого (по письменному заявлению которого) проводилась служебная проверка, и время его службы в Министерстве юстиции Республики Южная Осетия, в том числе в замещаемой должности.</w:t>
      </w:r>
    </w:p>
    <w:p w:rsidR="00450E69" w:rsidRPr="00450E69" w:rsidRDefault="00450E69" w:rsidP="00450E69">
      <w:pPr>
        <w:autoSpaceDE w:val="0"/>
        <w:autoSpaceDN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В описательной части указываются факты и обстоятельства, перечисленные в </w:t>
      </w:r>
      <w:hyperlink w:anchor="P48">
        <w:r w:rsidRPr="00450E69">
          <w:rPr>
            <w:rFonts w:ascii="Times New Roman" w:eastAsiaTheme="minorEastAsia" w:hAnsi="Times New Roman" w:cs="Times New Roman"/>
            <w:color w:val="0000FF"/>
            <w:sz w:val="28"/>
            <w:szCs w:val="28"/>
            <w:lang w:bidi="ar-SA"/>
          </w:rPr>
          <w:t>пункте 3</w:t>
        </w:r>
      </w:hyperlink>
      <w:r w:rsidRPr="00450E6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Инструкции.</w:t>
      </w:r>
    </w:p>
    <w:p w:rsidR="00450E69" w:rsidRPr="00450E69" w:rsidRDefault="00450E69" w:rsidP="00450E69">
      <w:pPr>
        <w:autoSpaceDE w:val="0"/>
        <w:autoSpaceDN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Резолютивная часть содержит:</w:t>
      </w:r>
    </w:p>
    <w:p w:rsidR="00450E69" w:rsidRPr="00450E69" w:rsidRDefault="00450E69" w:rsidP="00450E69">
      <w:pPr>
        <w:autoSpaceDE w:val="0"/>
        <w:autoSpaceDN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- вывод о виновности (невиновности) гражданского служащего, в отношении которого проведена служебная проверка, либо информацию, подтверждающую (опровергающую) сведения, содержавшиеся в письменном заявлении гражданского служащего;</w:t>
      </w:r>
    </w:p>
    <w:p w:rsidR="00450E69" w:rsidRPr="00450E69" w:rsidRDefault="00450E69" w:rsidP="00450E69">
      <w:pPr>
        <w:autoSpaceDE w:val="0"/>
        <w:autoSpaceDN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- предложения о привлечении гражданского служащего, совершившего проступок, к дисциплинарной и (или) материальной ответственности либо о направлении материалов в органы прокуратуры или иные органы в соответствии с их компетенцией;</w:t>
      </w:r>
    </w:p>
    <w:p w:rsidR="00450E69" w:rsidRPr="00450E69" w:rsidRDefault="00450E69" w:rsidP="00450E69">
      <w:pPr>
        <w:autoSpaceDE w:val="0"/>
        <w:autoSpaceDN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- предложения о мерах по устранению причин и условий, способствовавших совершению проступка;</w:t>
      </w:r>
    </w:p>
    <w:p w:rsidR="00450E69" w:rsidRPr="00450E69" w:rsidRDefault="00450E69" w:rsidP="00450E69">
      <w:pPr>
        <w:autoSpaceDE w:val="0"/>
        <w:autoSpaceDN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- рекомендации предупредительно-профилактического характера.</w:t>
      </w:r>
    </w:p>
    <w:p w:rsidR="00450E69" w:rsidRPr="00450E69" w:rsidRDefault="00450E69" w:rsidP="00450E69">
      <w:pPr>
        <w:autoSpaceDE w:val="0"/>
        <w:autoSpaceDN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Заключение подписывают Председатель комиссии и члены комиссии, участвовавшие в проверке. Председатель и члены комиссии несут ответственность за объективность представляемой информации, </w:t>
      </w:r>
      <w:r w:rsidRPr="00450E6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lastRenderedPageBreak/>
        <w:t>обоснованность выводов и предложений по результатам проверки.</w:t>
      </w:r>
    </w:p>
    <w:p w:rsidR="00450E69" w:rsidRPr="00450E69" w:rsidRDefault="00450E69" w:rsidP="00450E69">
      <w:pPr>
        <w:autoSpaceDE w:val="0"/>
        <w:autoSpaceDN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Член комиссии, несогласный с решением комиссии, вправе в письменном виде изложить свое мнение, которое подлежит обязательному приобщению к заключению.</w:t>
      </w:r>
    </w:p>
    <w:p w:rsidR="00450E69" w:rsidRPr="00450E69" w:rsidRDefault="00450E69" w:rsidP="00450E69">
      <w:pPr>
        <w:autoSpaceDE w:val="0"/>
        <w:autoSpaceDN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24. Председатель комиссии (член комиссии по поручению председателя комиссии) не позднее 5 дней со дня утверждения заключения знакомит гражданского служащего, в отношении которого (по письменному заявлению которого) проводилась служебная проверка, с заключением и другими материалами служебной проверки в части, его касающейся, под роспись на заключении с проставлением даты ознакомления.</w:t>
      </w:r>
    </w:p>
    <w:p w:rsidR="00450E69" w:rsidRPr="00450E69" w:rsidRDefault="00450E69" w:rsidP="00450E69">
      <w:pPr>
        <w:autoSpaceDE w:val="0"/>
        <w:autoSpaceDN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Время нахождения гражданского служащего, в отношении которого (по письменному заявлению которого) проводилась служебная проверка, в отпуске, командировке, а также периоды его временной нетрудоспособности в указанный срок не включаются.</w:t>
      </w:r>
    </w:p>
    <w:p w:rsidR="00450E69" w:rsidRPr="00450E69" w:rsidRDefault="00450E69" w:rsidP="00450E69">
      <w:pPr>
        <w:autoSpaceDE w:val="0"/>
        <w:autoSpaceDN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В случае отказа гражданского служащего, в отношении которого (по письменному заявлению которого) проводилась служебная проверка, от ознакомления с заключением либо от подписи в заключении (проставления даты ознакомления) лицо, осуществляющее ознакомление, составляет акт согласно к Приложению № 2 к настоящей Инструкции и приобщает его к материалам служебной проверки.</w:t>
      </w:r>
    </w:p>
    <w:p w:rsidR="00450E69" w:rsidRPr="00450E69" w:rsidRDefault="00450E69" w:rsidP="00450E69">
      <w:pPr>
        <w:autoSpaceDE w:val="0"/>
        <w:autoSpaceDN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25. Копии приказов Министерства юстиции Республики Южная Осетия о проведении служебной проверки, о временном отстранении гражданского служащего от замещаемой должности гражданской службы, заключение приобщаются к личному делу гражданского служащего, в отношении которого (по письменному заявлению которого) проводилась служебная проверка.</w:t>
      </w:r>
    </w:p>
    <w:p w:rsidR="00450E69" w:rsidRPr="00450E69" w:rsidRDefault="00450E69" w:rsidP="00450E69">
      <w:pPr>
        <w:autoSpaceDE w:val="0"/>
        <w:autoSpaceDN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В случае если служебная проверка проводилась в отношении (по письменным заявлениям) нескольких гражданских служащих, заключение оформляется в соответствующем количестве экземпляров.</w:t>
      </w:r>
    </w:p>
    <w:p w:rsidR="00450E69" w:rsidRPr="00450E69" w:rsidRDefault="00450E69" w:rsidP="00450E69">
      <w:pPr>
        <w:autoSpaceDE w:val="0"/>
        <w:autoSpaceDN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26. По решению должностного лица, принявшего решение о проведении служебной проверки, заверенная копия заключения может быть направлена в заинтересованные структурные подразделения Министерства юстиции Республики Южная Осетия для сведения.</w:t>
      </w:r>
    </w:p>
    <w:p w:rsidR="00450E69" w:rsidRPr="00450E69" w:rsidRDefault="00450E69" w:rsidP="00450E69">
      <w:pPr>
        <w:autoSpaceDE w:val="0"/>
        <w:autoSpaceDN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27. Подготовка проекта приказа Министерства юстиции Республики Южная Осетия о применении дисциплинарного взыскания осуществляется в установленном порядке Отделом кадров Министерства юстиции Республики Южная Осетия.</w:t>
      </w:r>
    </w:p>
    <w:p w:rsidR="00450E69" w:rsidRPr="00450E69" w:rsidRDefault="00450E69" w:rsidP="00450E69">
      <w:pPr>
        <w:autoSpaceDE w:val="0"/>
        <w:autoSpaceDN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28. Документы служебной проверки постранично нумеруются и формируются в номенклатурное дело, в которое в обязательном порядке помещаются:</w:t>
      </w:r>
    </w:p>
    <w:p w:rsidR="00450E69" w:rsidRPr="00450E69" w:rsidRDefault="00450E69" w:rsidP="00450E69">
      <w:pPr>
        <w:autoSpaceDE w:val="0"/>
        <w:autoSpaceDN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1) копия приказа Министерства юстиции Республики Южная Осетия о проведении служебной проверки;</w:t>
      </w:r>
    </w:p>
    <w:p w:rsidR="00450E69" w:rsidRPr="00450E69" w:rsidRDefault="00450E69" w:rsidP="00450E69">
      <w:pPr>
        <w:autoSpaceDE w:val="0"/>
        <w:autoSpaceDN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2) письменное заявление гражданского служащего (если оно явилось основанием проведения служебной проверки);</w:t>
      </w:r>
    </w:p>
    <w:p w:rsidR="00450E69" w:rsidRPr="00450E69" w:rsidRDefault="00450E69" w:rsidP="00450E69">
      <w:pPr>
        <w:autoSpaceDE w:val="0"/>
        <w:autoSpaceDN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lastRenderedPageBreak/>
        <w:t>3) объяснения гражданского служащего, в отношении которого (по письменному заявлению которого) проводилась служебная проверка, и иных лиц;</w:t>
      </w:r>
    </w:p>
    <w:p w:rsidR="00450E69" w:rsidRPr="00450E69" w:rsidRDefault="00450E69" w:rsidP="00450E69">
      <w:pPr>
        <w:autoSpaceDE w:val="0"/>
        <w:autoSpaceDN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4) акт об отказе гражданского служащего давать письменные объяснения (при наличии);</w:t>
      </w:r>
    </w:p>
    <w:p w:rsidR="00450E69" w:rsidRPr="00450E69" w:rsidRDefault="00450E69" w:rsidP="00450E69">
      <w:pPr>
        <w:autoSpaceDE w:val="0"/>
        <w:autoSpaceDN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5) иные документы и материалы, имеющие отношение к проведенной служебной проверке;</w:t>
      </w:r>
    </w:p>
    <w:p w:rsidR="00450E69" w:rsidRPr="00450E69" w:rsidRDefault="00450E69" w:rsidP="00450E69">
      <w:pPr>
        <w:autoSpaceDE w:val="0"/>
        <w:autoSpaceDN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6) заключение;</w:t>
      </w:r>
    </w:p>
    <w:p w:rsidR="00450E69" w:rsidRPr="00450E69" w:rsidRDefault="00450E69" w:rsidP="00450E69">
      <w:pPr>
        <w:autoSpaceDE w:val="0"/>
        <w:autoSpaceDN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7) копия приказа Министерства юстиции Республики Южная Осетия о применении дисциплинарного взыскания (при наличии).</w:t>
      </w:r>
    </w:p>
    <w:p w:rsidR="00450E69" w:rsidRPr="00450E69" w:rsidRDefault="00450E69" w:rsidP="00450E69">
      <w:pPr>
        <w:autoSpaceDE w:val="0"/>
        <w:autoSpaceDN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Сформированные в номенклатурное дело документы служебной проверки хранятся в Отделе кадров Министерства юстиции Республики Южная Осетия.</w:t>
      </w:r>
    </w:p>
    <w:p w:rsidR="00450E69" w:rsidRPr="00450E69" w:rsidRDefault="00450E69" w:rsidP="00450E69">
      <w:pPr>
        <w:autoSpaceDE w:val="0"/>
        <w:autoSpaceDN w:val="0"/>
        <w:ind w:firstLine="540"/>
        <w:jc w:val="both"/>
        <w:rPr>
          <w:rFonts w:ascii="Calibri" w:eastAsiaTheme="minorEastAsia" w:hAnsi="Calibri" w:cs="Calibri"/>
          <w:color w:val="auto"/>
          <w:sz w:val="28"/>
          <w:szCs w:val="28"/>
          <w:lang w:bidi="ar-SA"/>
        </w:rPr>
      </w:pPr>
    </w:p>
    <w:p w:rsidR="00450E69" w:rsidRPr="00450E69" w:rsidRDefault="00450E69" w:rsidP="00450E69">
      <w:pPr>
        <w:autoSpaceDE w:val="0"/>
        <w:autoSpaceDN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450E69" w:rsidRPr="00450E69" w:rsidRDefault="00450E69" w:rsidP="00450E69">
      <w:pPr>
        <w:autoSpaceDE w:val="0"/>
        <w:autoSpaceDN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450E69" w:rsidRPr="00450E69" w:rsidRDefault="00450E69" w:rsidP="00450E69">
      <w:pPr>
        <w:autoSpaceDE w:val="0"/>
        <w:autoSpaceDN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450E69" w:rsidRPr="00450E69" w:rsidRDefault="00450E69" w:rsidP="00450E69">
      <w:pPr>
        <w:autoSpaceDE w:val="0"/>
        <w:autoSpaceDN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450E69" w:rsidRPr="00450E69" w:rsidRDefault="00450E69" w:rsidP="00450E69">
      <w:pPr>
        <w:autoSpaceDE w:val="0"/>
        <w:autoSpaceDN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450E69" w:rsidRPr="00450E69" w:rsidRDefault="00450E69" w:rsidP="00450E69">
      <w:pPr>
        <w:autoSpaceDE w:val="0"/>
        <w:autoSpaceDN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450E69" w:rsidRPr="00450E69" w:rsidRDefault="00450E69" w:rsidP="00450E69">
      <w:pPr>
        <w:autoSpaceDE w:val="0"/>
        <w:autoSpaceDN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450E69" w:rsidRPr="00450E69" w:rsidRDefault="00450E69" w:rsidP="00450E69">
      <w:pPr>
        <w:autoSpaceDE w:val="0"/>
        <w:autoSpaceDN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450E69" w:rsidRPr="00450E69" w:rsidRDefault="00450E69" w:rsidP="00450E69">
      <w:pPr>
        <w:autoSpaceDE w:val="0"/>
        <w:autoSpaceDN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450E69" w:rsidRPr="00450E69" w:rsidRDefault="00450E69" w:rsidP="00450E69">
      <w:pPr>
        <w:autoSpaceDE w:val="0"/>
        <w:autoSpaceDN w:val="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450E69" w:rsidRPr="00450E69" w:rsidRDefault="00450E69" w:rsidP="00450E69">
      <w:pPr>
        <w:autoSpaceDE w:val="0"/>
        <w:autoSpaceDN w:val="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450E69" w:rsidRPr="00450E69" w:rsidRDefault="00450E69" w:rsidP="00450E69">
      <w:pPr>
        <w:autoSpaceDE w:val="0"/>
        <w:autoSpaceDN w:val="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450E69" w:rsidRPr="00450E69" w:rsidRDefault="00450E69" w:rsidP="00450E69">
      <w:pPr>
        <w:autoSpaceDE w:val="0"/>
        <w:autoSpaceDN w:val="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450E69" w:rsidRPr="00450E69" w:rsidRDefault="00450E69" w:rsidP="00450E69">
      <w:pPr>
        <w:autoSpaceDE w:val="0"/>
        <w:autoSpaceDN w:val="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450E69" w:rsidRPr="00450E69" w:rsidRDefault="00450E69" w:rsidP="00450E69">
      <w:pPr>
        <w:autoSpaceDE w:val="0"/>
        <w:autoSpaceDN w:val="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450E69" w:rsidRPr="00450E69" w:rsidRDefault="00450E69" w:rsidP="00450E69">
      <w:pPr>
        <w:autoSpaceDE w:val="0"/>
        <w:autoSpaceDN w:val="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450E69" w:rsidRPr="00450E69" w:rsidRDefault="00450E69" w:rsidP="00450E69">
      <w:pPr>
        <w:autoSpaceDE w:val="0"/>
        <w:autoSpaceDN w:val="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450E69" w:rsidRPr="00450E69" w:rsidRDefault="00450E69" w:rsidP="00450E69">
      <w:pPr>
        <w:autoSpaceDE w:val="0"/>
        <w:autoSpaceDN w:val="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450E69" w:rsidRPr="00450E69" w:rsidRDefault="00450E69" w:rsidP="00450E69">
      <w:pPr>
        <w:autoSpaceDE w:val="0"/>
        <w:autoSpaceDN w:val="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450E69" w:rsidRPr="00450E69" w:rsidRDefault="00450E69" w:rsidP="00450E69">
      <w:pPr>
        <w:autoSpaceDE w:val="0"/>
        <w:autoSpaceDN w:val="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450E69" w:rsidRPr="00450E69" w:rsidRDefault="00450E69" w:rsidP="00450E69">
      <w:pPr>
        <w:autoSpaceDE w:val="0"/>
        <w:autoSpaceDN w:val="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450E69" w:rsidRPr="00450E69" w:rsidRDefault="00450E69" w:rsidP="00450E69">
      <w:pPr>
        <w:autoSpaceDE w:val="0"/>
        <w:autoSpaceDN w:val="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450E69" w:rsidRPr="00450E69" w:rsidRDefault="00450E69" w:rsidP="00450E69">
      <w:pPr>
        <w:autoSpaceDE w:val="0"/>
        <w:autoSpaceDN w:val="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450E69" w:rsidRPr="00450E69" w:rsidRDefault="00450E69" w:rsidP="00450E69">
      <w:pPr>
        <w:autoSpaceDE w:val="0"/>
        <w:autoSpaceDN w:val="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450E69" w:rsidRPr="00450E69" w:rsidRDefault="00450E69" w:rsidP="00450E69">
      <w:pPr>
        <w:autoSpaceDE w:val="0"/>
        <w:autoSpaceDN w:val="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450E69" w:rsidRPr="00450E69" w:rsidRDefault="00450E69" w:rsidP="00450E69">
      <w:pPr>
        <w:autoSpaceDE w:val="0"/>
        <w:autoSpaceDN w:val="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450E69" w:rsidRPr="00450E69" w:rsidRDefault="00450E69" w:rsidP="00450E69">
      <w:pPr>
        <w:autoSpaceDE w:val="0"/>
        <w:autoSpaceDN w:val="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450E69" w:rsidRPr="00450E69" w:rsidRDefault="00450E69" w:rsidP="00450E69">
      <w:pPr>
        <w:autoSpaceDE w:val="0"/>
        <w:autoSpaceDN w:val="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450E69" w:rsidRPr="00450E69" w:rsidRDefault="00450E69" w:rsidP="00450E69">
      <w:pPr>
        <w:autoSpaceDE w:val="0"/>
        <w:autoSpaceDN w:val="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450E69" w:rsidRPr="00450E69" w:rsidRDefault="00450E69" w:rsidP="00450E69">
      <w:pPr>
        <w:autoSpaceDE w:val="0"/>
        <w:autoSpaceDN w:val="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450E69" w:rsidRPr="00450E69" w:rsidRDefault="00450E69" w:rsidP="00450E69">
      <w:pPr>
        <w:autoSpaceDE w:val="0"/>
        <w:autoSpaceDN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</w:pPr>
    </w:p>
    <w:p w:rsidR="00450E69" w:rsidRPr="00450E69" w:rsidRDefault="00450E69" w:rsidP="00450E69">
      <w:pPr>
        <w:autoSpaceDE w:val="0"/>
        <w:autoSpaceDN w:val="0"/>
        <w:jc w:val="right"/>
        <w:outlineLvl w:val="1"/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lastRenderedPageBreak/>
        <w:t>Приложение N 1</w:t>
      </w:r>
    </w:p>
    <w:p w:rsidR="00450E69" w:rsidRPr="00450E69" w:rsidRDefault="00450E69" w:rsidP="00450E69">
      <w:pPr>
        <w:autoSpaceDE w:val="0"/>
        <w:autoSpaceDN w:val="0"/>
        <w:jc w:val="right"/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>к Инструкции</w:t>
      </w:r>
    </w:p>
    <w:p w:rsidR="00450E69" w:rsidRPr="00450E69" w:rsidRDefault="00450E69" w:rsidP="00450E69">
      <w:pPr>
        <w:autoSpaceDE w:val="0"/>
        <w:autoSpaceDN w:val="0"/>
        <w:jc w:val="right"/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</w:pPr>
    </w:p>
    <w:p w:rsidR="00450E69" w:rsidRPr="00450E69" w:rsidRDefault="00450E69" w:rsidP="00450E69">
      <w:pPr>
        <w:autoSpaceDE w:val="0"/>
        <w:autoSpaceDN w:val="0"/>
        <w:jc w:val="right"/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>Рекомендуемый образец</w:t>
      </w:r>
    </w:p>
    <w:p w:rsidR="00450E69" w:rsidRPr="00450E69" w:rsidRDefault="00450E69" w:rsidP="00450E69">
      <w:pPr>
        <w:autoSpaceDE w:val="0"/>
        <w:autoSpaceDN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</w:pPr>
    </w:p>
    <w:p w:rsidR="00450E69" w:rsidRPr="00450E69" w:rsidRDefault="00450E69" w:rsidP="00450E69">
      <w:pPr>
        <w:autoSpaceDE w:val="0"/>
        <w:autoSpaceDN w:val="0"/>
        <w:ind w:left="3540"/>
        <w:jc w:val="right"/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  <w:t xml:space="preserve">                                              </w:t>
      </w:r>
      <w:r w:rsidRPr="00450E69"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  <w:tab/>
      </w:r>
      <w:r w:rsidRPr="00450E69"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  <w:tab/>
      </w:r>
      <w:r w:rsidRPr="00450E69"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  <w:tab/>
      </w:r>
      <w:r w:rsidRPr="00450E69"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  <w:tab/>
      </w:r>
      <w:r w:rsidRPr="00450E69"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  <w:tab/>
      </w:r>
      <w:r w:rsidRPr="00450E69"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  <w:tab/>
        <w:t xml:space="preserve">                                                                             __________________________________________</w:t>
      </w:r>
    </w:p>
    <w:p w:rsidR="00450E69" w:rsidRPr="00450E69" w:rsidRDefault="00450E69" w:rsidP="00450E69">
      <w:pPr>
        <w:autoSpaceDE w:val="0"/>
        <w:autoSpaceDN w:val="0"/>
        <w:jc w:val="both"/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  <w:t xml:space="preserve">                                                                                                                                        (наименование должности,</w:t>
      </w:r>
    </w:p>
    <w:p w:rsidR="00450E69" w:rsidRPr="00450E69" w:rsidRDefault="00450E69" w:rsidP="00450E69">
      <w:pPr>
        <w:autoSpaceDE w:val="0"/>
        <w:autoSpaceDN w:val="0"/>
        <w:jc w:val="right"/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  <w:t xml:space="preserve">                                                                                                                                              __________________________________________</w:t>
      </w:r>
    </w:p>
    <w:p w:rsidR="00450E69" w:rsidRPr="00450E69" w:rsidRDefault="00450E69" w:rsidP="00450E69">
      <w:pPr>
        <w:autoSpaceDE w:val="0"/>
        <w:autoSpaceDN w:val="0"/>
        <w:jc w:val="both"/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  <w:t xml:space="preserve">                                                                                                                                             фамилия и инициалы</w:t>
      </w:r>
    </w:p>
    <w:p w:rsidR="00450E69" w:rsidRPr="00450E69" w:rsidRDefault="00450E69" w:rsidP="00450E69">
      <w:pPr>
        <w:autoSpaceDE w:val="0"/>
        <w:autoSpaceDN w:val="0"/>
        <w:jc w:val="both"/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  <w:t xml:space="preserve">                                                                                                                                               должностного лица,</w:t>
      </w:r>
    </w:p>
    <w:p w:rsidR="00450E69" w:rsidRPr="00450E69" w:rsidRDefault="00450E69" w:rsidP="00450E69">
      <w:pPr>
        <w:autoSpaceDE w:val="0"/>
        <w:autoSpaceDN w:val="0"/>
        <w:jc w:val="right"/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  <w:t xml:space="preserve">                                                                                                                                       __________________________________________</w:t>
      </w:r>
    </w:p>
    <w:p w:rsidR="00450E69" w:rsidRPr="00450E69" w:rsidRDefault="00450E69" w:rsidP="00450E69">
      <w:pPr>
        <w:autoSpaceDE w:val="0"/>
        <w:autoSpaceDN w:val="0"/>
        <w:jc w:val="both"/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  <w:t xml:space="preserve">                                                                                                                                              принявшего решение</w:t>
      </w:r>
    </w:p>
    <w:p w:rsidR="00450E69" w:rsidRPr="00450E69" w:rsidRDefault="00450E69" w:rsidP="00450E69">
      <w:pPr>
        <w:autoSpaceDE w:val="0"/>
        <w:autoSpaceDN w:val="0"/>
        <w:jc w:val="both"/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  <w:t xml:space="preserve">                                                                                                                                                     о проведении</w:t>
      </w:r>
    </w:p>
    <w:p w:rsidR="00450E69" w:rsidRPr="00450E69" w:rsidRDefault="00450E69" w:rsidP="00450E69">
      <w:pPr>
        <w:autoSpaceDE w:val="0"/>
        <w:autoSpaceDN w:val="0"/>
        <w:jc w:val="right"/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  <w:t xml:space="preserve">                                                                                                                                       __________________________________________</w:t>
      </w:r>
    </w:p>
    <w:p w:rsidR="00450E69" w:rsidRPr="00450E69" w:rsidRDefault="00450E69" w:rsidP="00450E69">
      <w:pPr>
        <w:autoSpaceDE w:val="0"/>
        <w:autoSpaceDN w:val="0"/>
        <w:jc w:val="both"/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  <w:t xml:space="preserve">                                                                                                                                               служебной проверки)</w:t>
      </w:r>
    </w:p>
    <w:p w:rsidR="00450E69" w:rsidRPr="00450E69" w:rsidRDefault="00450E69" w:rsidP="00450E69">
      <w:pPr>
        <w:autoSpaceDE w:val="0"/>
        <w:autoSpaceDN w:val="0"/>
        <w:jc w:val="both"/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</w:pPr>
    </w:p>
    <w:p w:rsidR="00450E69" w:rsidRPr="00450E69" w:rsidRDefault="00450E69" w:rsidP="00450E69">
      <w:pPr>
        <w:autoSpaceDE w:val="0"/>
        <w:autoSpaceDN w:val="0"/>
        <w:jc w:val="center"/>
        <w:rPr>
          <w:rFonts w:ascii="Times New Roman" w:eastAsiaTheme="minorEastAsia" w:hAnsi="Times New Roman" w:cs="Times New Roman"/>
          <w:color w:val="auto"/>
          <w:lang w:bidi="ar-SA"/>
        </w:rPr>
      </w:pPr>
      <w:bookmarkStart w:id="1" w:name="P191"/>
      <w:bookmarkEnd w:id="1"/>
      <w:r w:rsidRPr="00450E69">
        <w:rPr>
          <w:rFonts w:ascii="Times New Roman" w:eastAsiaTheme="minorEastAsia" w:hAnsi="Times New Roman" w:cs="Times New Roman"/>
          <w:color w:val="auto"/>
          <w:lang w:bidi="ar-SA"/>
        </w:rPr>
        <w:t>ОБЪЯСНЕНИЕ</w:t>
      </w:r>
    </w:p>
    <w:p w:rsidR="00450E69" w:rsidRPr="00450E69" w:rsidRDefault="00450E69" w:rsidP="00450E69">
      <w:pPr>
        <w:autoSpaceDE w:val="0"/>
        <w:autoSpaceDN w:val="0"/>
        <w:jc w:val="both"/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</w:pPr>
    </w:p>
    <w:p w:rsidR="00450E69" w:rsidRPr="00450E69" w:rsidRDefault="00450E69" w:rsidP="00450E69">
      <w:pPr>
        <w:autoSpaceDE w:val="0"/>
        <w:autoSpaceDN w:val="0"/>
        <w:jc w:val="both"/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</w:pPr>
    </w:p>
    <w:p w:rsidR="00450E69" w:rsidRPr="00450E69" w:rsidRDefault="00450E69" w:rsidP="00450E69">
      <w:pPr>
        <w:autoSpaceDE w:val="0"/>
        <w:autoSpaceDN w:val="0"/>
        <w:jc w:val="both"/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  <w:t>"__" ____________ 20__ г.                                                                                                              г. ______________</w:t>
      </w:r>
    </w:p>
    <w:p w:rsidR="00450E69" w:rsidRPr="00450E69" w:rsidRDefault="00450E69" w:rsidP="00450E69">
      <w:pPr>
        <w:autoSpaceDE w:val="0"/>
        <w:autoSpaceDN w:val="0"/>
        <w:jc w:val="both"/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</w:pPr>
    </w:p>
    <w:p w:rsidR="00450E69" w:rsidRPr="00450E69" w:rsidRDefault="00450E69" w:rsidP="00450E69">
      <w:pPr>
        <w:autoSpaceDE w:val="0"/>
        <w:autoSpaceDN w:val="0"/>
        <w:jc w:val="both"/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  <w:t>Я, ___________________________________________________________________________________________</w:t>
      </w:r>
    </w:p>
    <w:p w:rsidR="00450E69" w:rsidRPr="00450E69" w:rsidRDefault="00450E69" w:rsidP="00450E69">
      <w:pPr>
        <w:autoSpaceDE w:val="0"/>
        <w:autoSpaceDN w:val="0"/>
        <w:jc w:val="both"/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  <w:t xml:space="preserve">                                      (фамилия, имя, отчество лица, у которого получено объяснение)</w:t>
      </w:r>
    </w:p>
    <w:p w:rsidR="00450E69" w:rsidRPr="00450E69" w:rsidRDefault="00450E69" w:rsidP="00450E69">
      <w:pPr>
        <w:autoSpaceDE w:val="0"/>
        <w:autoSpaceDN w:val="0"/>
        <w:jc w:val="both"/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  <w:t>Дата рождения ________________________________________________________________________________</w:t>
      </w:r>
    </w:p>
    <w:p w:rsidR="00450E69" w:rsidRPr="00450E69" w:rsidRDefault="00450E69" w:rsidP="00450E69">
      <w:pPr>
        <w:autoSpaceDE w:val="0"/>
        <w:autoSpaceDN w:val="0"/>
        <w:jc w:val="both"/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</w:pPr>
    </w:p>
    <w:p w:rsidR="00450E69" w:rsidRPr="00450E69" w:rsidRDefault="00450E69" w:rsidP="00450E69">
      <w:pPr>
        <w:autoSpaceDE w:val="0"/>
        <w:autoSpaceDN w:val="0"/>
        <w:jc w:val="both"/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  <w:t xml:space="preserve">Место рождения _______________________________________________________________________________ </w:t>
      </w:r>
    </w:p>
    <w:p w:rsidR="00450E69" w:rsidRPr="00450E69" w:rsidRDefault="00450E69" w:rsidP="00450E69">
      <w:pPr>
        <w:autoSpaceDE w:val="0"/>
        <w:autoSpaceDN w:val="0"/>
        <w:jc w:val="both"/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</w:pPr>
    </w:p>
    <w:p w:rsidR="00450E69" w:rsidRPr="00450E69" w:rsidRDefault="00450E69" w:rsidP="00450E69">
      <w:pPr>
        <w:autoSpaceDE w:val="0"/>
        <w:autoSpaceDN w:val="0"/>
        <w:jc w:val="both"/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  <w:t>Место службы (работы) и номер служебного (рабочего, личного (по желанию)</w:t>
      </w:r>
    </w:p>
    <w:p w:rsidR="00450E69" w:rsidRPr="00450E69" w:rsidRDefault="00450E69" w:rsidP="00450E69">
      <w:pPr>
        <w:autoSpaceDE w:val="0"/>
        <w:autoSpaceDN w:val="0"/>
        <w:jc w:val="both"/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  <w:t>телефона _____________________________________________________________________________________</w:t>
      </w:r>
    </w:p>
    <w:p w:rsidR="00450E69" w:rsidRPr="00450E69" w:rsidRDefault="00450E69" w:rsidP="00450E69">
      <w:pPr>
        <w:autoSpaceDE w:val="0"/>
        <w:autoSpaceDN w:val="0"/>
        <w:jc w:val="both"/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</w:pPr>
    </w:p>
    <w:p w:rsidR="00450E69" w:rsidRPr="00450E69" w:rsidRDefault="00450E69" w:rsidP="00450E69">
      <w:pPr>
        <w:autoSpaceDE w:val="0"/>
        <w:autoSpaceDN w:val="0"/>
        <w:jc w:val="both"/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  <w:t>_____________________________________________________________________________________________</w:t>
      </w:r>
    </w:p>
    <w:p w:rsidR="00450E69" w:rsidRPr="00450E69" w:rsidRDefault="00450E69" w:rsidP="00450E69">
      <w:pPr>
        <w:autoSpaceDE w:val="0"/>
        <w:autoSpaceDN w:val="0"/>
        <w:jc w:val="both"/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</w:pPr>
    </w:p>
    <w:p w:rsidR="00450E69" w:rsidRPr="00450E69" w:rsidRDefault="00450E69" w:rsidP="00450E69">
      <w:pPr>
        <w:autoSpaceDE w:val="0"/>
        <w:autoSpaceDN w:val="0"/>
        <w:jc w:val="both"/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  <w:t>Должность ___________________________________________________________________________________</w:t>
      </w:r>
    </w:p>
    <w:p w:rsidR="00450E69" w:rsidRPr="00450E69" w:rsidRDefault="00450E69" w:rsidP="00450E69">
      <w:pPr>
        <w:autoSpaceDE w:val="0"/>
        <w:autoSpaceDN w:val="0"/>
        <w:jc w:val="both"/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</w:pPr>
    </w:p>
    <w:p w:rsidR="00450E69" w:rsidRPr="00450E69" w:rsidRDefault="00450E69" w:rsidP="00450E69">
      <w:pPr>
        <w:autoSpaceDE w:val="0"/>
        <w:autoSpaceDN w:val="0"/>
        <w:jc w:val="both"/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  <w:t>_____________________________________________________________________________________________</w:t>
      </w:r>
    </w:p>
    <w:p w:rsidR="00450E69" w:rsidRPr="00450E69" w:rsidRDefault="00450E69" w:rsidP="00450E69">
      <w:pPr>
        <w:autoSpaceDE w:val="0"/>
        <w:autoSpaceDN w:val="0"/>
        <w:jc w:val="both"/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</w:pPr>
    </w:p>
    <w:p w:rsidR="00450E69" w:rsidRPr="00450E69" w:rsidRDefault="00450E69" w:rsidP="00450E69">
      <w:pPr>
        <w:autoSpaceDE w:val="0"/>
        <w:autoSpaceDN w:val="0"/>
        <w:jc w:val="both"/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</w:pPr>
      <w:proofErr w:type="gramStart"/>
      <w:r w:rsidRPr="00450E69"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  <w:t>По существу</w:t>
      </w:r>
      <w:proofErr w:type="gramEnd"/>
      <w:r w:rsidRPr="00450E69"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  <w:t xml:space="preserve"> заданных мне вопросов могу пояснить следующее:</w:t>
      </w:r>
    </w:p>
    <w:p w:rsidR="00450E69" w:rsidRPr="00450E69" w:rsidRDefault="00450E69" w:rsidP="00450E69">
      <w:pPr>
        <w:autoSpaceDE w:val="0"/>
        <w:autoSpaceDN w:val="0"/>
        <w:jc w:val="both"/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  <w:t>_____________________________________________________________________________________________</w:t>
      </w:r>
    </w:p>
    <w:p w:rsidR="00450E69" w:rsidRPr="00450E69" w:rsidRDefault="00450E69" w:rsidP="00450E69">
      <w:pPr>
        <w:autoSpaceDE w:val="0"/>
        <w:autoSpaceDN w:val="0"/>
        <w:jc w:val="both"/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  <w:t xml:space="preserve">                                    (содержание заданных вопросов, ответы на вопросы, текст пояснения)</w:t>
      </w:r>
    </w:p>
    <w:p w:rsidR="00450E69" w:rsidRPr="00450E69" w:rsidRDefault="00450E69" w:rsidP="00450E69">
      <w:pPr>
        <w:autoSpaceDE w:val="0"/>
        <w:autoSpaceDN w:val="0"/>
        <w:jc w:val="both"/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</w:pPr>
    </w:p>
    <w:p w:rsidR="00450E69" w:rsidRPr="00450E69" w:rsidRDefault="00450E69" w:rsidP="00450E69">
      <w:pPr>
        <w:autoSpaceDE w:val="0"/>
        <w:autoSpaceDN w:val="0"/>
        <w:jc w:val="both"/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  <w:t>_____________________________________________________________________________________________</w:t>
      </w:r>
    </w:p>
    <w:p w:rsidR="00450E69" w:rsidRPr="00450E69" w:rsidRDefault="00450E69" w:rsidP="00450E69">
      <w:pPr>
        <w:autoSpaceDE w:val="0"/>
        <w:autoSpaceDN w:val="0"/>
        <w:jc w:val="both"/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</w:pPr>
    </w:p>
    <w:p w:rsidR="00450E69" w:rsidRPr="00450E69" w:rsidRDefault="00450E69" w:rsidP="00450E69">
      <w:pPr>
        <w:autoSpaceDE w:val="0"/>
        <w:autoSpaceDN w:val="0"/>
        <w:jc w:val="both"/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  <w:t>_____________________________________________________________________________________________</w:t>
      </w:r>
    </w:p>
    <w:p w:rsidR="00450E69" w:rsidRPr="00450E69" w:rsidRDefault="00450E69" w:rsidP="00450E69">
      <w:pPr>
        <w:autoSpaceDE w:val="0"/>
        <w:autoSpaceDN w:val="0"/>
        <w:jc w:val="both"/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</w:pPr>
    </w:p>
    <w:p w:rsidR="00450E69" w:rsidRPr="00450E69" w:rsidRDefault="00450E69" w:rsidP="00450E69">
      <w:pPr>
        <w:autoSpaceDE w:val="0"/>
        <w:autoSpaceDN w:val="0"/>
        <w:jc w:val="both"/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  <w:t>_____________________________________________________________________________________________</w:t>
      </w:r>
    </w:p>
    <w:p w:rsidR="00450E69" w:rsidRPr="00450E69" w:rsidRDefault="00450E69" w:rsidP="00450E69">
      <w:pPr>
        <w:autoSpaceDE w:val="0"/>
        <w:autoSpaceDN w:val="0"/>
        <w:jc w:val="both"/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</w:pPr>
    </w:p>
    <w:p w:rsidR="00450E69" w:rsidRPr="00450E69" w:rsidRDefault="00450E69" w:rsidP="00450E69">
      <w:pPr>
        <w:autoSpaceDE w:val="0"/>
        <w:autoSpaceDN w:val="0"/>
        <w:jc w:val="both"/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  <w:t>_____________________________________________________________________________________________</w:t>
      </w:r>
    </w:p>
    <w:p w:rsidR="00450E69" w:rsidRPr="00450E69" w:rsidRDefault="00450E69" w:rsidP="00450E69">
      <w:pPr>
        <w:autoSpaceDE w:val="0"/>
        <w:autoSpaceDN w:val="0"/>
        <w:jc w:val="both"/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</w:pPr>
    </w:p>
    <w:p w:rsidR="00450E69" w:rsidRPr="00450E69" w:rsidRDefault="00450E69" w:rsidP="00450E69">
      <w:pPr>
        <w:autoSpaceDE w:val="0"/>
        <w:autoSpaceDN w:val="0"/>
        <w:jc w:val="both"/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  <w:t>_____________________________________________________________________________________________</w:t>
      </w:r>
    </w:p>
    <w:p w:rsidR="00450E69" w:rsidRPr="00450E69" w:rsidRDefault="00450E69" w:rsidP="00450E69">
      <w:pPr>
        <w:autoSpaceDE w:val="0"/>
        <w:autoSpaceDN w:val="0"/>
        <w:jc w:val="both"/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</w:pPr>
    </w:p>
    <w:p w:rsidR="00450E69" w:rsidRPr="00450E69" w:rsidRDefault="00450E69" w:rsidP="00450E69">
      <w:pPr>
        <w:autoSpaceDE w:val="0"/>
        <w:autoSpaceDN w:val="0"/>
        <w:jc w:val="both"/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  <w:t>_____________________________________________________________________________________________</w:t>
      </w:r>
    </w:p>
    <w:p w:rsidR="00450E69" w:rsidRPr="00450E69" w:rsidRDefault="00450E69" w:rsidP="00450E69">
      <w:pPr>
        <w:autoSpaceDE w:val="0"/>
        <w:autoSpaceDN w:val="0"/>
        <w:jc w:val="both"/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  <w:t xml:space="preserve">                                 (подпись, инициалы и фамилия лица, у которого получено объяснение)</w:t>
      </w:r>
    </w:p>
    <w:p w:rsidR="00450E69" w:rsidRPr="00450E69" w:rsidRDefault="00450E69" w:rsidP="00450E69">
      <w:pPr>
        <w:autoSpaceDE w:val="0"/>
        <w:autoSpaceDN w:val="0"/>
        <w:jc w:val="both"/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  <w:t>_____________________________________________________________________________________________</w:t>
      </w:r>
    </w:p>
    <w:p w:rsidR="00450E69" w:rsidRPr="00450E69" w:rsidRDefault="00450E69" w:rsidP="00450E69">
      <w:pPr>
        <w:autoSpaceDE w:val="0"/>
        <w:autoSpaceDN w:val="0"/>
        <w:jc w:val="both"/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  <w:t xml:space="preserve">                               (должность, подпись, инициалы и фамилия лица, получившего объяснение)</w:t>
      </w:r>
    </w:p>
    <w:p w:rsidR="00450E69" w:rsidRPr="00450E69" w:rsidRDefault="00450E69" w:rsidP="00450E69">
      <w:pPr>
        <w:autoSpaceDE w:val="0"/>
        <w:autoSpaceDN w:val="0"/>
        <w:jc w:val="both"/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</w:pPr>
    </w:p>
    <w:p w:rsidR="00450E69" w:rsidRPr="00450E69" w:rsidRDefault="00450E69" w:rsidP="00450E69">
      <w:pPr>
        <w:autoSpaceDE w:val="0"/>
        <w:autoSpaceDN w:val="0"/>
        <w:jc w:val="right"/>
        <w:outlineLvl w:val="1"/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</w:pPr>
    </w:p>
    <w:p w:rsidR="00450E69" w:rsidRPr="00450E69" w:rsidRDefault="00450E69" w:rsidP="00450E69">
      <w:pPr>
        <w:autoSpaceDE w:val="0"/>
        <w:autoSpaceDN w:val="0"/>
        <w:jc w:val="right"/>
        <w:outlineLvl w:val="1"/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>Приложение N 2</w:t>
      </w:r>
    </w:p>
    <w:p w:rsidR="00450E69" w:rsidRPr="00450E69" w:rsidRDefault="00450E69" w:rsidP="00450E69">
      <w:pPr>
        <w:autoSpaceDE w:val="0"/>
        <w:autoSpaceDN w:val="0"/>
        <w:jc w:val="right"/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>к Инструкции</w:t>
      </w:r>
    </w:p>
    <w:p w:rsidR="00450E69" w:rsidRPr="00450E69" w:rsidRDefault="00450E69" w:rsidP="00450E69">
      <w:pPr>
        <w:autoSpaceDE w:val="0"/>
        <w:autoSpaceDN w:val="0"/>
        <w:jc w:val="right"/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</w:pPr>
    </w:p>
    <w:p w:rsidR="00450E69" w:rsidRPr="00450E69" w:rsidRDefault="00450E69" w:rsidP="00450E69">
      <w:pPr>
        <w:autoSpaceDE w:val="0"/>
        <w:autoSpaceDN w:val="0"/>
        <w:jc w:val="right"/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>Рекомендуемый образец</w:t>
      </w:r>
    </w:p>
    <w:p w:rsidR="00450E69" w:rsidRPr="00450E69" w:rsidRDefault="00450E69" w:rsidP="00450E69">
      <w:pPr>
        <w:autoSpaceDE w:val="0"/>
        <w:autoSpaceDN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</w:pPr>
    </w:p>
    <w:p w:rsidR="00450E69" w:rsidRPr="00450E69" w:rsidRDefault="00450E69" w:rsidP="00450E69">
      <w:pPr>
        <w:autoSpaceDE w:val="0"/>
        <w:autoSpaceDN w:val="0"/>
        <w:jc w:val="right"/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  <w:t xml:space="preserve">                                                   ________________________________________</w:t>
      </w:r>
    </w:p>
    <w:p w:rsidR="00450E69" w:rsidRPr="00450E69" w:rsidRDefault="00450E69" w:rsidP="00450E69">
      <w:pPr>
        <w:autoSpaceDE w:val="0"/>
        <w:autoSpaceDN w:val="0"/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  <w:t xml:space="preserve">                                                                                                                                (наименование должности,</w:t>
      </w:r>
    </w:p>
    <w:p w:rsidR="00450E69" w:rsidRPr="00450E69" w:rsidRDefault="00450E69" w:rsidP="00450E69">
      <w:pPr>
        <w:autoSpaceDE w:val="0"/>
        <w:autoSpaceDN w:val="0"/>
        <w:jc w:val="right"/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  <w:t xml:space="preserve">                                                   ________________________________________</w:t>
      </w:r>
    </w:p>
    <w:p w:rsidR="00450E69" w:rsidRPr="00450E69" w:rsidRDefault="00450E69" w:rsidP="00450E69">
      <w:pPr>
        <w:autoSpaceDE w:val="0"/>
        <w:autoSpaceDN w:val="0"/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  <w:t xml:space="preserve">                                                                                                                                     фамилия и инициалы</w:t>
      </w:r>
    </w:p>
    <w:p w:rsidR="00450E69" w:rsidRPr="00450E69" w:rsidRDefault="00450E69" w:rsidP="00450E69">
      <w:pPr>
        <w:autoSpaceDE w:val="0"/>
        <w:autoSpaceDN w:val="0"/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  <w:t xml:space="preserve">                                                                                                                                       должностного лица,</w:t>
      </w:r>
    </w:p>
    <w:p w:rsidR="00450E69" w:rsidRPr="00450E69" w:rsidRDefault="00450E69" w:rsidP="00450E69">
      <w:pPr>
        <w:autoSpaceDE w:val="0"/>
        <w:autoSpaceDN w:val="0"/>
        <w:jc w:val="right"/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  <w:t xml:space="preserve">                                               ________________________________________</w:t>
      </w:r>
    </w:p>
    <w:p w:rsidR="00450E69" w:rsidRPr="00450E69" w:rsidRDefault="00450E69" w:rsidP="00450E69">
      <w:pPr>
        <w:autoSpaceDE w:val="0"/>
        <w:autoSpaceDN w:val="0"/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  <w:t xml:space="preserve">                                                                                                                                     принявшего решение</w:t>
      </w:r>
    </w:p>
    <w:p w:rsidR="00450E69" w:rsidRPr="00450E69" w:rsidRDefault="00450E69" w:rsidP="00450E69">
      <w:pPr>
        <w:autoSpaceDE w:val="0"/>
        <w:autoSpaceDN w:val="0"/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  <w:t xml:space="preserve">                                                                                                                                            о проведении</w:t>
      </w:r>
    </w:p>
    <w:p w:rsidR="00450E69" w:rsidRPr="00450E69" w:rsidRDefault="00450E69" w:rsidP="00450E69">
      <w:pPr>
        <w:autoSpaceDE w:val="0"/>
        <w:autoSpaceDN w:val="0"/>
        <w:jc w:val="right"/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  <w:t xml:space="preserve">                                                 ________________________________________</w:t>
      </w:r>
    </w:p>
    <w:p w:rsidR="00450E69" w:rsidRPr="00450E69" w:rsidRDefault="00450E69" w:rsidP="00450E69">
      <w:pPr>
        <w:autoSpaceDE w:val="0"/>
        <w:autoSpaceDN w:val="0"/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  <w:t xml:space="preserve">                                                                                                                                      служебной проверки)</w:t>
      </w:r>
    </w:p>
    <w:p w:rsidR="00450E69" w:rsidRPr="00450E69" w:rsidRDefault="00450E69" w:rsidP="00450E69">
      <w:pPr>
        <w:autoSpaceDE w:val="0"/>
        <w:autoSpaceDN w:val="0"/>
        <w:jc w:val="both"/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</w:pPr>
    </w:p>
    <w:p w:rsidR="00450E69" w:rsidRPr="00450E69" w:rsidRDefault="00450E69" w:rsidP="00450E69">
      <w:pPr>
        <w:autoSpaceDE w:val="0"/>
        <w:autoSpaceDN w:val="0"/>
        <w:jc w:val="center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bookmarkStart w:id="2" w:name="P238"/>
      <w:bookmarkEnd w:id="2"/>
    </w:p>
    <w:p w:rsidR="00450E69" w:rsidRPr="00450E69" w:rsidRDefault="00450E69" w:rsidP="00450E69">
      <w:pPr>
        <w:autoSpaceDE w:val="0"/>
        <w:autoSpaceDN w:val="0"/>
        <w:jc w:val="center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АКТ</w:t>
      </w:r>
    </w:p>
    <w:p w:rsidR="00450E69" w:rsidRPr="00450E69" w:rsidRDefault="00450E69" w:rsidP="00450E69">
      <w:pPr>
        <w:autoSpaceDE w:val="0"/>
        <w:autoSpaceDN w:val="0"/>
        <w:jc w:val="both"/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</w:pPr>
    </w:p>
    <w:p w:rsidR="00450E69" w:rsidRPr="00450E69" w:rsidRDefault="00450E69" w:rsidP="00450E69">
      <w:pPr>
        <w:autoSpaceDE w:val="0"/>
        <w:autoSpaceDN w:val="0"/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  <w:t xml:space="preserve">   </w:t>
      </w:r>
      <w:r w:rsidRPr="00450E69"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  <w:tab/>
        <w:t xml:space="preserve"> Мы, нижеподписавшиеся, составили настоящий акт о том, что государственный гражданский служащий ____________________________________________________________________________________</w:t>
      </w:r>
    </w:p>
    <w:p w:rsidR="00450E69" w:rsidRPr="00450E69" w:rsidRDefault="00450E69" w:rsidP="00450E69">
      <w:pPr>
        <w:autoSpaceDE w:val="0"/>
        <w:autoSpaceDN w:val="0"/>
        <w:jc w:val="both"/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</w:pPr>
    </w:p>
    <w:p w:rsidR="00450E69" w:rsidRPr="00450E69" w:rsidRDefault="00450E69" w:rsidP="00450E69">
      <w:pPr>
        <w:autoSpaceDE w:val="0"/>
        <w:autoSpaceDN w:val="0"/>
        <w:jc w:val="both"/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  <w:t>_____________________________________________________________________________________________</w:t>
      </w:r>
    </w:p>
    <w:p w:rsidR="00450E69" w:rsidRPr="00450E69" w:rsidRDefault="00450E69" w:rsidP="00450E69">
      <w:pPr>
        <w:autoSpaceDE w:val="0"/>
        <w:autoSpaceDN w:val="0"/>
        <w:jc w:val="both"/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  <w:t xml:space="preserve">                                                            (должность, фамилия, имя, отчество)</w:t>
      </w:r>
    </w:p>
    <w:p w:rsidR="00450E69" w:rsidRPr="00450E69" w:rsidRDefault="00450E69" w:rsidP="00450E69">
      <w:pPr>
        <w:autoSpaceDE w:val="0"/>
        <w:autoSpaceDN w:val="0"/>
        <w:jc w:val="both"/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  <w:t>_____________________________________________________________________________________________</w:t>
      </w:r>
    </w:p>
    <w:p w:rsidR="00450E69" w:rsidRPr="00450E69" w:rsidRDefault="00450E69" w:rsidP="00450E69">
      <w:pPr>
        <w:autoSpaceDE w:val="0"/>
        <w:autoSpaceDN w:val="0"/>
        <w:jc w:val="both"/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  <w:t xml:space="preserve">                        (отказался от объяснений, ознакомления с заключением, удостоверения</w:t>
      </w:r>
    </w:p>
    <w:p w:rsidR="00450E69" w:rsidRPr="00450E69" w:rsidRDefault="00450E69" w:rsidP="00450E69">
      <w:pPr>
        <w:autoSpaceDE w:val="0"/>
        <w:autoSpaceDN w:val="0"/>
        <w:jc w:val="both"/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  <w:t>_____________________________________________________________________________________________,</w:t>
      </w:r>
    </w:p>
    <w:p w:rsidR="00450E69" w:rsidRPr="00450E69" w:rsidRDefault="00450E69" w:rsidP="00450E69">
      <w:pPr>
        <w:autoSpaceDE w:val="0"/>
        <w:autoSpaceDN w:val="0"/>
        <w:jc w:val="both"/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  <w:t>своей подписью факта ознакомления с заключением по результатам проведения служебной проверки и т.п.)</w:t>
      </w:r>
    </w:p>
    <w:p w:rsidR="00450E69" w:rsidRPr="00450E69" w:rsidRDefault="00450E69" w:rsidP="00450E69">
      <w:pPr>
        <w:autoSpaceDE w:val="0"/>
        <w:autoSpaceDN w:val="0"/>
        <w:jc w:val="both"/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</w:pPr>
    </w:p>
    <w:p w:rsidR="00450E69" w:rsidRPr="00450E69" w:rsidRDefault="00450E69" w:rsidP="00450E69">
      <w:pPr>
        <w:autoSpaceDE w:val="0"/>
        <w:autoSpaceDN w:val="0"/>
        <w:jc w:val="both"/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  <w:t>мотивировав свой отказ ________________________________________________________________________</w:t>
      </w:r>
    </w:p>
    <w:p w:rsidR="00450E69" w:rsidRPr="00450E69" w:rsidRDefault="00450E69" w:rsidP="00450E69">
      <w:pPr>
        <w:autoSpaceDE w:val="0"/>
        <w:autoSpaceDN w:val="0"/>
        <w:jc w:val="both"/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  <w:t xml:space="preserve">                                                              (указываются мотивы отказа либо делается запись:</w:t>
      </w:r>
    </w:p>
    <w:p w:rsidR="00450E69" w:rsidRPr="00450E69" w:rsidRDefault="00450E69" w:rsidP="00450E69">
      <w:pPr>
        <w:autoSpaceDE w:val="0"/>
        <w:autoSpaceDN w:val="0"/>
        <w:jc w:val="both"/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  <w:t xml:space="preserve">                                                                  "ничем свой отказ, не мотивировав")</w:t>
      </w:r>
    </w:p>
    <w:p w:rsidR="00450E69" w:rsidRPr="00450E69" w:rsidRDefault="00450E69" w:rsidP="00450E69">
      <w:pPr>
        <w:autoSpaceDE w:val="0"/>
        <w:autoSpaceDN w:val="0"/>
        <w:jc w:val="both"/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</w:pPr>
    </w:p>
    <w:p w:rsidR="00450E69" w:rsidRPr="00450E69" w:rsidRDefault="00450E69" w:rsidP="00450E69">
      <w:pPr>
        <w:autoSpaceDE w:val="0"/>
        <w:autoSpaceDN w:val="0"/>
        <w:jc w:val="both"/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  <w:t>Член комиссии, не получивший объяснения (проводивший ознакомление):</w:t>
      </w:r>
    </w:p>
    <w:p w:rsidR="00450E69" w:rsidRPr="00450E69" w:rsidRDefault="00450E69" w:rsidP="00450E69">
      <w:pPr>
        <w:autoSpaceDE w:val="0"/>
        <w:autoSpaceDN w:val="0"/>
        <w:jc w:val="both"/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  <w:t>_____________________________________________________________________________________________</w:t>
      </w:r>
    </w:p>
    <w:p w:rsidR="00450E69" w:rsidRPr="00450E69" w:rsidRDefault="00450E69" w:rsidP="00450E69">
      <w:pPr>
        <w:autoSpaceDE w:val="0"/>
        <w:autoSpaceDN w:val="0"/>
        <w:jc w:val="both"/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  <w:t xml:space="preserve">                                                       (должность, подпись, инициалы и фамилия)</w:t>
      </w:r>
    </w:p>
    <w:p w:rsidR="00450E69" w:rsidRPr="00450E69" w:rsidRDefault="00450E69" w:rsidP="00450E69">
      <w:pPr>
        <w:autoSpaceDE w:val="0"/>
        <w:autoSpaceDN w:val="0"/>
        <w:jc w:val="both"/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</w:pPr>
    </w:p>
    <w:p w:rsidR="00450E69" w:rsidRPr="00450E69" w:rsidRDefault="00450E69" w:rsidP="00450E69">
      <w:pPr>
        <w:autoSpaceDE w:val="0"/>
        <w:autoSpaceDN w:val="0"/>
        <w:jc w:val="both"/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  <w:t>Члены комиссии:</w:t>
      </w:r>
    </w:p>
    <w:p w:rsidR="00450E69" w:rsidRPr="00450E69" w:rsidRDefault="00450E69" w:rsidP="00450E69">
      <w:pPr>
        <w:autoSpaceDE w:val="0"/>
        <w:autoSpaceDN w:val="0"/>
        <w:jc w:val="both"/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  <w:t>_____________________________________________________________________________________________</w:t>
      </w:r>
    </w:p>
    <w:p w:rsidR="00450E69" w:rsidRPr="00450E69" w:rsidRDefault="00450E69" w:rsidP="00450E69">
      <w:pPr>
        <w:autoSpaceDE w:val="0"/>
        <w:autoSpaceDN w:val="0"/>
        <w:jc w:val="both"/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  <w:t xml:space="preserve">                                                          (должность, подпись, инициалы и фамилия)</w:t>
      </w:r>
    </w:p>
    <w:p w:rsidR="00450E69" w:rsidRPr="00450E69" w:rsidRDefault="00450E69" w:rsidP="00450E69">
      <w:pPr>
        <w:autoSpaceDE w:val="0"/>
        <w:autoSpaceDN w:val="0"/>
        <w:jc w:val="both"/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</w:pPr>
    </w:p>
    <w:p w:rsidR="00450E69" w:rsidRPr="00450E69" w:rsidRDefault="00450E69" w:rsidP="00450E69">
      <w:pPr>
        <w:autoSpaceDE w:val="0"/>
        <w:autoSpaceDN w:val="0"/>
        <w:jc w:val="both"/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  <w:t>_____________________________________________________________________________________________</w:t>
      </w:r>
    </w:p>
    <w:p w:rsidR="00450E69" w:rsidRPr="00450E69" w:rsidRDefault="00450E69" w:rsidP="00450E69">
      <w:pPr>
        <w:autoSpaceDE w:val="0"/>
        <w:autoSpaceDN w:val="0"/>
        <w:jc w:val="both"/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  <w:t xml:space="preserve">                                                          (должность, подпись, инициалы и фамилия)</w:t>
      </w:r>
    </w:p>
    <w:p w:rsidR="00450E69" w:rsidRPr="00450E69" w:rsidRDefault="00450E69" w:rsidP="00450E69">
      <w:pPr>
        <w:autoSpaceDE w:val="0"/>
        <w:autoSpaceDN w:val="0"/>
        <w:jc w:val="both"/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</w:pPr>
    </w:p>
    <w:p w:rsidR="00450E69" w:rsidRPr="00450E69" w:rsidRDefault="00450E69" w:rsidP="00450E69">
      <w:pPr>
        <w:autoSpaceDE w:val="0"/>
        <w:autoSpaceDN w:val="0"/>
        <w:jc w:val="both"/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</w:pPr>
      <w:r w:rsidRPr="00450E69"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  <w:t>"__" ____________ 20__ г.</w:t>
      </w:r>
    </w:p>
    <w:p w:rsidR="00450E69" w:rsidRPr="00450E69" w:rsidRDefault="00450E69" w:rsidP="00450E69">
      <w:pPr>
        <w:autoSpaceDE w:val="0"/>
        <w:autoSpaceDN w:val="0"/>
        <w:jc w:val="both"/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</w:pPr>
    </w:p>
    <w:p w:rsidR="00450E69" w:rsidRPr="00450E69" w:rsidRDefault="00450E69" w:rsidP="00450E69">
      <w:pPr>
        <w:autoSpaceDE w:val="0"/>
        <w:autoSpaceDN w:val="0"/>
        <w:jc w:val="both"/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</w:pPr>
    </w:p>
    <w:p w:rsidR="00450E69" w:rsidRPr="00450E69" w:rsidRDefault="00450E69" w:rsidP="00450E69">
      <w:pPr>
        <w:pBdr>
          <w:bottom w:val="single" w:sz="6" w:space="0" w:color="auto"/>
        </w:pBdr>
        <w:autoSpaceDE w:val="0"/>
        <w:autoSpaceDN w:val="0"/>
        <w:spacing w:before="100" w:after="100"/>
        <w:jc w:val="both"/>
        <w:rPr>
          <w:rFonts w:ascii="Times New Roman" w:eastAsiaTheme="minorEastAsia" w:hAnsi="Times New Roman" w:cs="Times New Roman"/>
          <w:color w:val="auto"/>
          <w:sz w:val="2"/>
          <w:szCs w:val="2"/>
          <w:lang w:bidi="ar-SA"/>
        </w:rPr>
      </w:pPr>
    </w:p>
    <w:p w:rsidR="00450E69" w:rsidRPr="00450E69" w:rsidRDefault="00450E69" w:rsidP="00450E69">
      <w:pPr>
        <w:widowControl/>
        <w:spacing w:after="160" w:line="259" w:lineRule="auto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</w:p>
    <w:p w:rsidR="00450E69" w:rsidRPr="00450E69" w:rsidRDefault="00450E69" w:rsidP="00450E69">
      <w:pPr>
        <w:autoSpaceDE w:val="0"/>
        <w:autoSpaceDN w:val="0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450E69" w:rsidRPr="009A1DFF" w:rsidRDefault="00450E69" w:rsidP="009A1DFF">
      <w:pPr>
        <w:autoSpaceDE w:val="0"/>
        <w:autoSpaceDN w:val="0"/>
        <w:adjustRightInd w:val="0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sectPr w:rsidR="00450E69" w:rsidRPr="009A1DFF" w:rsidSect="007629F4">
      <w:footerReference w:type="even" r:id="rId18"/>
      <w:footerReference w:type="default" r:id="rId19"/>
      <w:footerReference w:type="first" r:id="rId20"/>
      <w:type w:val="continuous"/>
      <w:pgSz w:w="11909" w:h="16840"/>
      <w:pgMar w:top="1134" w:right="851" w:bottom="1508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672C" w:rsidRDefault="0094672C">
      <w:r>
        <w:separator/>
      </w:r>
    </w:p>
  </w:endnote>
  <w:endnote w:type="continuationSeparator" w:id="0">
    <w:p w:rsidR="0094672C" w:rsidRDefault="00946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7F63" w:rsidRDefault="00257F63">
    <w:pPr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7F63" w:rsidRDefault="00257F63">
    <w:pPr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7F63" w:rsidRDefault="00257F63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672C" w:rsidRDefault="0094672C"/>
  </w:footnote>
  <w:footnote w:type="continuationSeparator" w:id="0">
    <w:p w:rsidR="0094672C" w:rsidRDefault="0094672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1D3768"/>
    <w:multiLevelType w:val="hybridMultilevel"/>
    <w:tmpl w:val="9C96ACF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1280776C"/>
    <w:multiLevelType w:val="hybridMultilevel"/>
    <w:tmpl w:val="C54A5D06"/>
    <w:lvl w:ilvl="0" w:tplc="587039B8">
      <w:start w:val="1"/>
      <w:numFmt w:val="decimal"/>
      <w:lvlText w:val="%1."/>
      <w:lvlJc w:val="left"/>
      <w:pPr>
        <w:ind w:left="1406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DBA6CBD"/>
    <w:multiLevelType w:val="hybridMultilevel"/>
    <w:tmpl w:val="E0000D0E"/>
    <w:lvl w:ilvl="0" w:tplc="0419000F">
      <w:start w:val="1"/>
      <w:numFmt w:val="decimal"/>
      <w:lvlText w:val="%1."/>
      <w:lvlJc w:val="left"/>
      <w:pPr>
        <w:tabs>
          <w:tab w:val="num" w:pos="833"/>
        </w:tabs>
        <w:ind w:left="833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</w:lvl>
  </w:abstractNum>
  <w:abstractNum w:abstractNumId="3" w15:restartNumberingAfterBreak="0">
    <w:nsid w:val="43D61BB3"/>
    <w:multiLevelType w:val="hybridMultilevel"/>
    <w:tmpl w:val="C93EE2AC"/>
    <w:lvl w:ilvl="0" w:tplc="4F0266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D6501D"/>
    <w:multiLevelType w:val="hybridMultilevel"/>
    <w:tmpl w:val="3E5CBCE8"/>
    <w:lvl w:ilvl="0" w:tplc="CAA81D08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5B10400C"/>
    <w:multiLevelType w:val="multilevel"/>
    <w:tmpl w:val="7EECB9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FEA60CA"/>
    <w:multiLevelType w:val="multilevel"/>
    <w:tmpl w:val="DC0098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46E238E"/>
    <w:multiLevelType w:val="multilevel"/>
    <w:tmpl w:val="4C0E09B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EB30918"/>
    <w:multiLevelType w:val="multilevel"/>
    <w:tmpl w:val="0CC068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F626302"/>
    <w:multiLevelType w:val="hybridMultilevel"/>
    <w:tmpl w:val="C0EC9BB0"/>
    <w:lvl w:ilvl="0" w:tplc="D490164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73D46B05"/>
    <w:multiLevelType w:val="multilevel"/>
    <w:tmpl w:val="D6F641F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88C6CE3"/>
    <w:multiLevelType w:val="hybridMultilevel"/>
    <w:tmpl w:val="02A486D4"/>
    <w:lvl w:ilvl="0" w:tplc="0419000F">
      <w:start w:val="1"/>
      <w:numFmt w:val="decimal"/>
      <w:lvlText w:val="%1."/>
      <w:lvlJc w:val="left"/>
      <w:pPr>
        <w:tabs>
          <w:tab w:val="num" w:pos="833"/>
        </w:tabs>
        <w:ind w:left="833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1"/>
  </w:num>
  <w:num w:numId="5">
    <w:abstractNumId w:val="10"/>
  </w:num>
  <w:num w:numId="6">
    <w:abstractNumId w:val="8"/>
  </w:num>
  <w:num w:numId="7">
    <w:abstractNumId w:val="5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4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F63"/>
    <w:rsid w:val="000122DE"/>
    <w:rsid w:val="000246A5"/>
    <w:rsid w:val="000365A8"/>
    <w:rsid w:val="000408DA"/>
    <w:rsid w:val="00055A15"/>
    <w:rsid w:val="000815FC"/>
    <w:rsid w:val="000923C0"/>
    <w:rsid w:val="00094664"/>
    <w:rsid w:val="000A19A5"/>
    <w:rsid w:val="000C22E8"/>
    <w:rsid w:val="000D28C5"/>
    <w:rsid w:val="000D5619"/>
    <w:rsid w:val="000E3FDF"/>
    <w:rsid w:val="000F4372"/>
    <w:rsid w:val="001018BB"/>
    <w:rsid w:val="00106257"/>
    <w:rsid w:val="001324AE"/>
    <w:rsid w:val="00141C0C"/>
    <w:rsid w:val="00170BC9"/>
    <w:rsid w:val="00172482"/>
    <w:rsid w:val="001E5C7F"/>
    <w:rsid w:val="001F0413"/>
    <w:rsid w:val="0020205F"/>
    <w:rsid w:val="00225053"/>
    <w:rsid w:val="00227CDA"/>
    <w:rsid w:val="00251F4F"/>
    <w:rsid w:val="00257F63"/>
    <w:rsid w:val="002B7811"/>
    <w:rsid w:val="002D1202"/>
    <w:rsid w:val="002F1742"/>
    <w:rsid w:val="00316A7C"/>
    <w:rsid w:val="0033560D"/>
    <w:rsid w:val="00345C4B"/>
    <w:rsid w:val="0035503E"/>
    <w:rsid w:val="00357499"/>
    <w:rsid w:val="003611E0"/>
    <w:rsid w:val="00367150"/>
    <w:rsid w:val="003756A6"/>
    <w:rsid w:val="00385B97"/>
    <w:rsid w:val="00385F51"/>
    <w:rsid w:val="00393077"/>
    <w:rsid w:val="00394855"/>
    <w:rsid w:val="003966A9"/>
    <w:rsid w:val="003A05B1"/>
    <w:rsid w:val="003A2680"/>
    <w:rsid w:val="003F2A3F"/>
    <w:rsid w:val="003F70A1"/>
    <w:rsid w:val="00413382"/>
    <w:rsid w:val="00416131"/>
    <w:rsid w:val="00421D6F"/>
    <w:rsid w:val="00425346"/>
    <w:rsid w:val="00441D1E"/>
    <w:rsid w:val="00442066"/>
    <w:rsid w:val="00450E69"/>
    <w:rsid w:val="00467DE3"/>
    <w:rsid w:val="004A0A23"/>
    <w:rsid w:val="004A2B75"/>
    <w:rsid w:val="004B45F4"/>
    <w:rsid w:val="004F1F8D"/>
    <w:rsid w:val="00503FCB"/>
    <w:rsid w:val="005321B8"/>
    <w:rsid w:val="00540A86"/>
    <w:rsid w:val="00540E19"/>
    <w:rsid w:val="005575AA"/>
    <w:rsid w:val="00580729"/>
    <w:rsid w:val="005809A8"/>
    <w:rsid w:val="00595320"/>
    <w:rsid w:val="005A6988"/>
    <w:rsid w:val="005D6C7A"/>
    <w:rsid w:val="005E2E6D"/>
    <w:rsid w:val="005F48D7"/>
    <w:rsid w:val="00604AE3"/>
    <w:rsid w:val="00614C9D"/>
    <w:rsid w:val="00625993"/>
    <w:rsid w:val="006354AD"/>
    <w:rsid w:val="006567A5"/>
    <w:rsid w:val="00656CA0"/>
    <w:rsid w:val="0069575B"/>
    <w:rsid w:val="006D7F98"/>
    <w:rsid w:val="006F69B8"/>
    <w:rsid w:val="006F7C7F"/>
    <w:rsid w:val="007462E4"/>
    <w:rsid w:val="007629F4"/>
    <w:rsid w:val="00777071"/>
    <w:rsid w:val="007A4990"/>
    <w:rsid w:val="007A501A"/>
    <w:rsid w:val="007D1066"/>
    <w:rsid w:val="007D4B73"/>
    <w:rsid w:val="00807FDC"/>
    <w:rsid w:val="008165B1"/>
    <w:rsid w:val="00851461"/>
    <w:rsid w:val="00857581"/>
    <w:rsid w:val="008665A6"/>
    <w:rsid w:val="0087684A"/>
    <w:rsid w:val="008D34D7"/>
    <w:rsid w:val="008F0BF9"/>
    <w:rsid w:val="00907E9D"/>
    <w:rsid w:val="00935401"/>
    <w:rsid w:val="00936362"/>
    <w:rsid w:val="00940292"/>
    <w:rsid w:val="00940B6B"/>
    <w:rsid w:val="0094672C"/>
    <w:rsid w:val="00947EF8"/>
    <w:rsid w:val="00953D89"/>
    <w:rsid w:val="009837B1"/>
    <w:rsid w:val="00987826"/>
    <w:rsid w:val="00990EF0"/>
    <w:rsid w:val="0099267D"/>
    <w:rsid w:val="0099349E"/>
    <w:rsid w:val="009A1DFF"/>
    <w:rsid w:val="009A2251"/>
    <w:rsid w:val="009B0179"/>
    <w:rsid w:val="009C4580"/>
    <w:rsid w:val="009D73AA"/>
    <w:rsid w:val="009E755B"/>
    <w:rsid w:val="009F648A"/>
    <w:rsid w:val="00A14367"/>
    <w:rsid w:val="00A5171E"/>
    <w:rsid w:val="00A91A61"/>
    <w:rsid w:val="00AA7DC8"/>
    <w:rsid w:val="00AB4FE7"/>
    <w:rsid w:val="00AB6A35"/>
    <w:rsid w:val="00AC0085"/>
    <w:rsid w:val="00AD4036"/>
    <w:rsid w:val="00AF1129"/>
    <w:rsid w:val="00AF28E8"/>
    <w:rsid w:val="00AF2F29"/>
    <w:rsid w:val="00B624FC"/>
    <w:rsid w:val="00B708B4"/>
    <w:rsid w:val="00B84502"/>
    <w:rsid w:val="00BA268B"/>
    <w:rsid w:val="00BD0236"/>
    <w:rsid w:val="00BE5BA3"/>
    <w:rsid w:val="00C00C26"/>
    <w:rsid w:val="00C4066D"/>
    <w:rsid w:val="00C41A1A"/>
    <w:rsid w:val="00C41D5E"/>
    <w:rsid w:val="00C60DCA"/>
    <w:rsid w:val="00C906EC"/>
    <w:rsid w:val="00CD1136"/>
    <w:rsid w:val="00CD6E0B"/>
    <w:rsid w:val="00CE1AD6"/>
    <w:rsid w:val="00D0600A"/>
    <w:rsid w:val="00D11CE5"/>
    <w:rsid w:val="00D17953"/>
    <w:rsid w:val="00D376AD"/>
    <w:rsid w:val="00D84EA7"/>
    <w:rsid w:val="00D90324"/>
    <w:rsid w:val="00D95BEB"/>
    <w:rsid w:val="00D979C1"/>
    <w:rsid w:val="00DB6D29"/>
    <w:rsid w:val="00DD52C3"/>
    <w:rsid w:val="00DF10AB"/>
    <w:rsid w:val="00DF39EC"/>
    <w:rsid w:val="00E034B5"/>
    <w:rsid w:val="00E40B94"/>
    <w:rsid w:val="00E41EFE"/>
    <w:rsid w:val="00E4656C"/>
    <w:rsid w:val="00E5144F"/>
    <w:rsid w:val="00E62FA8"/>
    <w:rsid w:val="00E7011E"/>
    <w:rsid w:val="00E73903"/>
    <w:rsid w:val="00EB5AA8"/>
    <w:rsid w:val="00EB6E37"/>
    <w:rsid w:val="00ED4858"/>
    <w:rsid w:val="00ED5B1B"/>
    <w:rsid w:val="00ED6673"/>
    <w:rsid w:val="00EE3B58"/>
    <w:rsid w:val="00EF4233"/>
    <w:rsid w:val="00EF559C"/>
    <w:rsid w:val="00F359E6"/>
    <w:rsid w:val="00F76209"/>
    <w:rsid w:val="00F95A70"/>
    <w:rsid w:val="00FA01B9"/>
    <w:rsid w:val="00FB74A8"/>
    <w:rsid w:val="00FC52E4"/>
    <w:rsid w:val="00FD3C2C"/>
    <w:rsid w:val="00FD434C"/>
    <w:rsid w:val="00FE0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A18E98C4-5176-4F5C-83CF-A1002E59D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30"/>
      <w:sz w:val="28"/>
      <w:szCs w:val="28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-1pt">
    <w:name w:val="Основной текст (2) + Курсив;Интервал -1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2pt">
    <w:name w:val="Основной текст (5) + Интервал 2 p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0">
    <w:name w:val="Заголовок №2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90"/>
      <w:sz w:val="34"/>
      <w:szCs w:val="34"/>
      <w:u w:val="none"/>
    </w:rPr>
  </w:style>
  <w:style w:type="character" w:customStyle="1" w:styleId="31">
    <w:name w:val="Заголовок №3_"/>
    <w:basedOn w:val="a0"/>
    <w:link w:val="3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80"/>
      <w:sz w:val="32"/>
      <w:szCs w:val="32"/>
      <w:u w:val="none"/>
    </w:rPr>
  </w:style>
  <w:style w:type="character" w:customStyle="1" w:styleId="32">
    <w:name w:val="Заголовок №3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2"/>
      <w:szCs w:val="32"/>
      <w:u w:val="singl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28"/>
      <w:szCs w:val="28"/>
      <w:u w:val="none"/>
      <w:lang w:val="en-US" w:eastAsia="en-US" w:bidi="en-US"/>
    </w:rPr>
  </w:style>
  <w:style w:type="character" w:customStyle="1" w:styleId="63pt">
    <w:name w:val="Основной текст (6) + Малые прописные;Интервал 3 pt"/>
    <w:basedOn w:val="6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6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61">
    <w:name w:val="Основной текст (6) + Малые прописные"/>
    <w:basedOn w:val="6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-2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60pt">
    <w:name w:val="Основной текст (6) + Не курсив;Интервал 0 pt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1">
    <w:name w:val="Заголовок №4_"/>
    <w:basedOn w:val="a0"/>
    <w:link w:val="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1pt">
    <w:name w:val="Основной текст (2) + Курсив;Интервал 1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21pt1">
    <w:name w:val="Основной текст (2) + Курсив;Интервал 1 pt1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a5">
    <w:name w:val="Подпись к таблице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Подпись к таблице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4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0">
    <w:name w:val="Основной текст (2)2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30"/>
      <w:sz w:val="40"/>
      <w:szCs w:val="40"/>
      <w:u w:val="none"/>
    </w:rPr>
  </w:style>
  <w:style w:type="character" w:customStyle="1" w:styleId="2-1pt1">
    <w:name w:val="Основной текст (2) + Курсив;Интервал -1 pt1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a7">
    <w:name w:val="Колонтитул_"/>
    <w:basedOn w:val="a0"/>
    <w:link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Колонтитул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1pt3pt">
    <w:name w:val="Основной текст (2) + 21 pt;Курсив;Интервал 3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7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4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78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780" w:line="0" w:lineRule="atLeast"/>
    </w:pPr>
    <w:rPr>
      <w:rFonts w:ascii="Times New Roman" w:eastAsia="Times New Roman" w:hAnsi="Times New Roman" w:cs="Times New Roman"/>
      <w:b/>
      <w:bCs/>
      <w:spacing w:val="130"/>
      <w:sz w:val="28"/>
      <w:szCs w:val="28"/>
    </w:rPr>
  </w:style>
  <w:style w:type="paragraph" w:customStyle="1" w:styleId="21">
    <w:name w:val="Основной текст (2)1"/>
    <w:basedOn w:val="a"/>
    <w:link w:val="2"/>
    <w:pPr>
      <w:shd w:val="clear" w:color="auto" w:fill="FFFFFF"/>
      <w:spacing w:line="0" w:lineRule="atLeast"/>
      <w:ind w:hanging="378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-10"/>
      <w:sz w:val="26"/>
      <w:szCs w:val="2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020" w:after="720" w:line="274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22">
    <w:name w:val="Заголовок №2"/>
    <w:basedOn w:val="a"/>
    <w:link w:val="20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spacing w:val="90"/>
      <w:sz w:val="34"/>
      <w:szCs w:val="34"/>
    </w:rPr>
  </w:style>
  <w:style w:type="paragraph" w:customStyle="1" w:styleId="310">
    <w:name w:val="Заголовок №31"/>
    <w:basedOn w:val="a"/>
    <w:link w:val="31"/>
    <w:pPr>
      <w:shd w:val="clear" w:color="auto" w:fill="FFFFFF"/>
      <w:spacing w:before="1620" w:line="326" w:lineRule="exact"/>
      <w:outlineLvl w:val="2"/>
    </w:pPr>
    <w:rPr>
      <w:rFonts w:ascii="Times New Roman" w:eastAsia="Times New Roman" w:hAnsi="Times New Roman" w:cs="Times New Roman"/>
      <w:b/>
      <w:bCs/>
      <w:spacing w:val="80"/>
      <w:sz w:val="32"/>
      <w:szCs w:val="32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900" w:after="60" w:line="0" w:lineRule="atLeast"/>
      <w:jc w:val="both"/>
    </w:pPr>
    <w:rPr>
      <w:rFonts w:ascii="Times New Roman" w:eastAsia="Times New Roman" w:hAnsi="Times New Roman" w:cs="Times New Roman"/>
      <w:i/>
      <w:iCs/>
      <w:spacing w:val="-20"/>
      <w:sz w:val="28"/>
      <w:szCs w:val="28"/>
      <w:lang w:val="en-US" w:eastAsia="en-US" w:bidi="en-US"/>
    </w:rPr>
  </w:style>
  <w:style w:type="paragraph" w:customStyle="1" w:styleId="42">
    <w:name w:val="Заголовок №4"/>
    <w:basedOn w:val="a"/>
    <w:link w:val="41"/>
    <w:pPr>
      <w:shd w:val="clear" w:color="auto" w:fill="FFFFFF"/>
      <w:spacing w:before="600" w:after="360" w:line="0" w:lineRule="atLeast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">
    <w:name w:val="Подпись к таблице1"/>
    <w:basedOn w:val="a"/>
    <w:link w:val="a5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130"/>
      <w:sz w:val="40"/>
      <w:szCs w:val="40"/>
    </w:rPr>
  </w:style>
  <w:style w:type="paragraph" w:customStyle="1" w:styleId="12">
    <w:name w:val="Колонтитул1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660" w:after="60" w:line="0" w:lineRule="atLeast"/>
    </w:pPr>
    <w:rPr>
      <w:rFonts w:ascii="Times New Roman" w:eastAsia="Times New Roman" w:hAnsi="Times New Roman" w:cs="Times New Roman"/>
      <w:b/>
      <w:bCs/>
      <w:spacing w:val="140"/>
      <w:sz w:val="28"/>
      <w:szCs w:val="28"/>
    </w:rPr>
  </w:style>
  <w:style w:type="table" w:styleId="a9">
    <w:name w:val="Table Grid"/>
    <w:basedOn w:val="a1"/>
    <w:uiPriority w:val="39"/>
    <w:rsid w:val="002D12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87684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7684A"/>
    <w:rPr>
      <w:color w:val="000000"/>
    </w:rPr>
  </w:style>
  <w:style w:type="paragraph" w:styleId="ac">
    <w:name w:val="footer"/>
    <w:basedOn w:val="a"/>
    <w:link w:val="ad"/>
    <w:uiPriority w:val="99"/>
    <w:unhideWhenUsed/>
    <w:rsid w:val="0087684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7684A"/>
    <w:rPr>
      <w:color w:val="000000"/>
    </w:rPr>
  </w:style>
  <w:style w:type="character" w:customStyle="1" w:styleId="62pt">
    <w:name w:val="Основной текст (6) + Интервал 2 pt"/>
    <w:basedOn w:val="6"/>
    <w:rsid w:val="000D28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styleId="ae">
    <w:name w:val="Balloon Text"/>
    <w:basedOn w:val="a"/>
    <w:link w:val="af"/>
    <w:uiPriority w:val="99"/>
    <w:semiHidden/>
    <w:unhideWhenUsed/>
    <w:rsid w:val="00D376AD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D376AD"/>
    <w:rPr>
      <w:rFonts w:ascii="Segoe UI" w:hAnsi="Segoe UI" w:cs="Segoe UI"/>
      <w:color w:val="000000"/>
      <w:sz w:val="18"/>
      <w:szCs w:val="18"/>
    </w:rPr>
  </w:style>
  <w:style w:type="character" w:customStyle="1" w:styleId="af0">
    <w:name w:val="Основной текст_"/>
    <w:basedOn w:val="a0"/>
    <w:link w:val="13"/>
    <w:rsid w:val="00D1795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0"/>
    <w:rsid w:val="00D17953"/>
    <w:pPr>
      <w:shd w:val="clear" w:color="auto" w:fill="FFFFFF"/>
      <w:spacing w:line="360" w:lineRule="auto"/>
      <w:ind w:firstLine="400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styleId="af1">
    <w:name w:val="No Spacing"/>
    <w:uiPriority w:val="1"/>
    <w:qFormat/>
    <w:rsid w:val="005321B8"/>
    <w:rPr>
      <w:color w:val="000000"/>
    </w:rPr>
  </w:style>
  <w:style w:type="paragraph" w:customStyle="1" w:styleId="ConsPlusNormal">
    <w:name w:val="ConsPlusNormal"/>
    <w:rsid w:val="005321B8"/>
    <w:pPr>
      <w:autoSpaceDE w:val="0"/>
      <w:autoSpaceDN w:val="0"/>
    </w:pPr>
    <w:rPr>
      <w:rFonts w:ascii="Calibri" w:eastAsia="Times New Roman" w:hAnsi="Calibri" w:cs="Calibri"/>
      <w:sz w:val="22"/>
      <w:szCs w:val="20"/>
      <w:lang w:bidi="ar-SA"/>
    </w:rPr>
  </w:style>
  <w:style w:type="paragraph" w:customStyle="1" w:styleId="ConsPlusTitle">
    <w:name w:val="ConsPlusTitle"/>
    <w:rsid w:val="005321B8"/>
    <w:pPr>
      <w:autoSpaceDE w:val="0"/>
      <w:autoSpaceDN w:val="0"/>
    </w:pPr>
    <w:rPr>
      <w:rFonts w:ascii="Calibri" w:eastAsia="Times New Roman" w:hAnsi="Calibri" w:cs="Calibri"/>
      <w:b/>
      <w:sz w:val="22"/>
      <w:szCs w:val="20"/>
      <w:lang w:bidi="ar-SA"/>
    </w:rPr>
  </w:style>
  <w:style w:type="paragraph" w:customStyle="1" w:styleId="headertext">
    <w:name w:val="headertext"/>
    <w:basedOn w:val="a"/>
    <w:rsid w:val="0085758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formattext">
    <w:name w:val="formattext"/>
    <w:basedOn w:val="a"/>
    <w:rsid w:val="0085758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f2">
    <w:name w:val="List Paragraph"/>
    <w:basedOn w:val="a"/>
    <w:uiPriority w:val="34"/>
    <w:qFormat/>
    <w:rsid w:val="003948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554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LAW&amp;n=483113&amp;dst=100668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83113&amp;dst=100669" TargetMode="External"/><Relationship Id="rId17" Type="http://schemas.openxmlformats.org/officeDocument/2006/relationships/hyperlink" Target="https://login.consultant.ru/link/?req=doc&amp;base=LAW&amp;n=483113&amp;dst=10068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93980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83113&amp;dst=10066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83113&amp;dst=100658" TargetMode="External"/><Relationship Id="rId10" Type="http://schemas.openxmlformats.org/officeDocument/2006/relationships/hyperlink" Target="https://login.consultant.ru/link/?req=doc&amp;base=LAW&amp;n=483113&amp;dst=100657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83113&amp;dst=100470" TargetMode="External"/><Relationship Id="rId14" Type="http://schemas.openxmlformats.org/officeDocument/2006/relationships/hyperlink" Target="https://login.consultant.ru/link/?req=doc&amp;base=LAW&amp;n=483113&amp;dst=100678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552CEF-2F99-45FB-9FB9-0223E9C34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11</Pages>
  <Words>3888</Words>
  <Characters>22164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10</cp:revision>
  <cp:lastPrinted>2024-12-02T07:19:00Z</cp:lastPrinted>
  <dcterms:created xsi:type="dcterms:W3CDTF">2024-11-21T09:17:00Z</dcterms:created>
  <dcterms:modified xsi:type="dcterms:W3CDTF">2024-12-04T13:07:00Z</dcterms:modified>
</cp:coreProperties>
</file>