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06" w:rsidRDefault="00A76606">
      <w:pPr>
        <w:spacing w:line="1" w:lineRule="exact"/>
      </w:pPr>
    </w:p>
    <w:p w:rsidR="00A76606" w:rsidRPr="007D43C7" w:rsidRDefault="007D43C7" w:rsidP="007D43C7">
      <w:pPr>
        <w:spacing w:before="108" w:after="108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РЕПСУБЛИКИ ЮЖНАЯ ОСЕТИЯ</w:t>
      </w:r>
    </w:p>
    <w:p w:rsidR="00A76606" w:rsidRDefault="00A76606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</w:pPr>
    </w:p>
    <w:p w:rsidR="007D43C7" w:rsidRDefault="007D43C7">
      <w:pPr>
        <w:spacing w:line="1" w:lineRule="exact"/>
        <w:sectPr w:rsidR="007D43C7">
          <w:type w:val="continuous"/>
          <w:pgSz w:w="12240" w:h="15840"/>
          <w:pgMar w:top="705" w:right="0" w:bottom="705" w:left="0" w:header="0" w:footer="3" w:gutter="0"/>
          <w:cols w:space="720"/>
          <w:noEndnote/>
          <w:docGrid w:linePitch="360"/>
        </w:sectPr>
      </w:pPr>
    </w:p>
    <w:p w:rsidR="007D43C7" w:rsidRDefault="007D43C7" w:rsidP="007D43C7">
      <w:pPr>
        <w:pStyle w:val="1"/>
        <w:shd w:val="clear" w:color="auto" w:fill="auto"/>
        <w:spacing w:after="1080"/>
        <w:ind w:firstLine="0"/>
      </w:pPr>
    </w:p>
    <w:p w:rsidR="00A76606" w:rsidRDefault="006F03DE">
      <w:pPr>
        <w:pStyle w:val="1"/>
        <w:shd w:val="clear" w:color="auto" w:fill="auto"/>
        <w:spacing w:after="1080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>
                <wp:simplePos x="0" y="0"/>
                <wp:positionH relativeFrom="page">
                  <wp:posOffset>5622290</wp:posOffset>
                </wp:positionH>
                <wp:positionV relativeFrom="paragraph">
                  <wp:posOffset>863600</wp:posOffset>
                </wp:positionV>
                <wp:extent cx="722630" cy="21653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3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6606" w:rsidRDefault="006F03DE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t>№ 53-ОД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42.69999999999999pt;margin-top:68.pt;width:56.899999999999999pt;height:17.050000000000001pt;z-index:-12582937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№ 53-ОД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ПРИКАЗ</w:t>
      </w:r>
    </w:p>
    <w:p w:rsidR="00A76606" w:rsidRDefault="006F03DE">
      <w:pPr>
        <w:pStyle w:val="1"/>
        <w:shd w:val="clear" w:color="auto" w:fill="auto"/>
        <w:spacing w:after="600"/>
        <w:ind w:left="1900" w:firstLine="0"/>
      </w:pPr>
      <w:r>
        <w:t>от 06 марта 2023 г.</w:t>
      </w:r>
    </w:p>
    <w:p w:rsidR="00A76606" w:rsidRDefault="006F03DE">
      <w:pPr>
        <w:pStyle w:val="1"/>
        <w:shd w:val="clear" w:color="auto" w:fill="auto"/>
        <w:spacing w:after="760"/>
        <w:ind w:firstLine="0"/>
        <w:jc w:val="center"/>
      </w:pPr>
      <w:r>
        <w:t>ОБ УТВЕРЖДЕНИИ ПОРЯДКА ЗАПОЛНЕНИЯ, УЧЕТА И ВЫДАЧИ</w:t>
      </w:r>
      <w:r>
        <w:br/>
        <w:t>АТТЕСТАТОВ ОБ ОСНОВНОМ ОБЩЕМ И СРЕДНЕМ ОБЩЕМ</w:t>
      </w:r>
      <w:r>
        <w:br/>
        <w:t>ОБРАЗОВАНИИ И ИХ ДУБЛИКАТОВ</w:t>
      </w:r>
    </w:p>
    <w:p w:rsidR="00A76606" w:rsidRDefault="006F03DE">
      <w:pPr>
        <w:pStyle w:val="1"/>
        <w:shd w:val="clear" w:color="auto" w:fill="auto"/>
        <w:spacing w:after="280" w:line="262" w:lineRule="auto"/>
        <w:ind w:left="1060" w:firstLine="460"/>
      </w:pPr>
      <w:r>
        <w:t xml:space="preserve">В соответствии с частью 4 статьи 62 закона Республики Южная Осетия "Об </w:t>
      </w:r>
      <w:r>
        <w:t>образовании",</w:t>
      </w:r>
    </w:p>
    <w:p w:rsidR="00A76606" w:rsidRDefault="006F03DE">
      <w:pPr>
        <w:pStyle w:val="1"/>
        <w:shd w:val="clear" w:color="auto" w:fill="auto"/>
        <w:spacing w:after="500"/>
        <w:ind w:left="1520" w:firstLine="0"/>
      </w:pPr>
      <w:r>
        <w:t>приказываю:</w:t>
      </w:r>
    </w:p>
    <w:p w:rsidR="00A76606" w:rsidRDefault="006F03DE">
      <w:pPr>
        <w:pStyle w:val="1"/>
        <w:numPr>
          <w:ilvl w:val="0"/>
          <w:numId w:val="1"/>
        </w:numPr>
        <w:shd w:val="clear" w:color="auto" w:fill="auto"/>
        <w:tabs>
          <w:tab w:val="left" w:pos="1919"/>
        </w:tabs>
        <w:ind w:left="1060" w:firstLine="460"/>
      </w:pPr>
      <w:r>
        <w:t>Утвердить прилагаемый Порядок заполнения, учета и выдачи аттестатов об основном общем и среднем общем образовании и их дубликатов.</w:t>
      </w:r>
    </w:p>
    <w:p w:rsidR="00A76606" w:rsidRDefault="007D43C7">
      <w:pPr>
        <w:pStyle w:val="1"/>
        <w:numPr>
          <w:ilvl w:val="0"/>
          <w:numId w:val="1"/>
        </w:numPr>
        <w:shd w:val="clear" w:color="auto" w:fill="auto"/>
        <w:tabs>
          <w:tab w:val="left" w:pos="1919"/>
        </w:tabs>
        <w:spacing w:after="540"/>
        <w:ind w:left="1060" w:firstLine="460"/>
      </w:pPr>
      <w:r>
        <w:rPr>
          <w:noProof/>
          <w:lang w:bidi="ar-SA"/>
        </w:rPr>
        <mc:AlternateContent>
          <mc:Choice Requires="wps">
            <w:drawing>
              <wp:anchor distT="1047115" distB="27305" distL="0" distR="0" simplePos="0" relativeHeight="125829382" behindDoc="0" locked="0" layoutInCell="1" allowOverlap="1">
                <wp:simplePos x="0" y="0"/>
                <wp:positionH relativeFrom="page">
                  <wp:posOffset>161925</wp:posOffset>
                </wp:positionH>
                <wp:positionV relativeFrom="paragraph">
                  <wp:posOffset>1766570</wp:posOffset>
                </wp:positionV>
                <wp:extent cx="6623685" cy="28575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76606" w:rsidRDefault="007D43C7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t xml:space="preserve">                     Министр                                                                                               </w:t>
                            </w:r>
                            <w:r w:rsidR="006F03DE">
                              <w:t>Джиоева А.К.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7" type="#_x0000_t202" style="position:absolute;left:0;text-align:left;margin-left:12.75pt;margin-top:139.1pt;width:521.55pt;height:22.5pt;z-index:125829382;visibility:visible;mso-wrap-style:square;mso-width-percent:0;mso-height-percent:0;mso-wrap-distance-left:0;mso-wrap-distance-top:82.45pt;mso-wrap-distance-right:0;mso-wrap-distance-bottom:2.1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" filled="f" stroked="f">
                <v:textbox inset="0,0,0,0">
                  <w:txbxContent>
                    <w:p w:rsidR="00A76606" w:rsidRDefault="007D43C7">
                      <w:pPr>
                        <w:pStyle w:val="1"/>
                        <w:shd w:val="clear" w:color="auto" w:fill="auto"/>
                        <w:spacing w:after="0"/>
                        <w:ind w:firstLine="0"/>
                      </w:pPr>
                      <w:r>
                        <w:t xml:space="preserve">                     Министр                                                                                               </w:t>
                      </w:r>
                      <w:r w:rsidR="006F03DE">
                        <w:t>Джиоева А.К.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F03DE">
        <w:t xml:space="preserve">Контроль за исполнением настоящего приказа возложить на 1-го заместителя министра Галаванова </w:t>
      </w:r>
      <w:r w:rsidR="006F03DE">
        <w:t>Александра Владимировича.</w:t>
      </w:r>
    </w:p>
    <w:p w:rsidR="00A76606" w:rsidRDefault="00A76606">
      <w:pPr>
        <w:spacing w:line="1" w:lineRule="exact"/>
        <w:sectPr w:rsidR="00A76606">
          <w:type w:val="continuous"/>
          <w:pgSz w:w="12240" w:h="15840"/>
          <w:pgMar w:top="705" w:right="895" w:bottom="705" w:left="1145" w:header="0" w:footer="3" w:gutter="0"/>
          <w:cols w:space="720"/>
          <w:noEndnote/>
          <w:docGrid w:linePitch="360"/>
        </w:sectPr>
      </w:pPr>
    </w:p>
    <w:p w:rsidR="007D43C7" w:rsidRDefault="006F03DE" w:rsidP="007D43C7">
      <w:pPr>
        <w:pStyle w:val="1"/>
        <w:shd w:val="clear" w:color="auto" w:fill="auto"/>
        <w:spacing w:after="0"/>
        <w:ind w:left="4880" w:firstLine="0"/>
        <w:jc w:val="right"/>
      </w:pPr>
      <w:r>
        <w:lastRenderedPageBreak/>
        <w:t>Утвержден</w:t>
      </w:r>
    </w:p>
    <w:p w:rsidR="00A76606" w:rsidRDefault="006F03DE" w:rsidP="007D43C7">
      <w:pPr>
        <w:pStyle w:val="1"/>
        <w:shd w:val="clear" w:color="auto" w:fill="auto"/>
        <w:spacing w:after="0"/>
        <w:ind w:left="4880" w:firstLine="0"/>
        <w:jc w:val="right"/>
      </w:pPr>
      <w:r>
        <w:t xml:space="preserve"> приказом Министерства образования и науки Республики Южная Осетия от 06 марта 2023 г. № 53-ОД</w:t>
      </w:r>
    </w:p>
    <w:p w:rsidR="007D43C7" w:rsidRDefault="007D43C7" w:rsidP="007D43C7">
      <w:pPr>
        <w:pStyle w:val="1"/>
        <w:shd w:val="clear" w:color="auto" w:fill="auto"/>
        <w:spacing w:after="0"/>
        <w:ind w:left="4880" w:firstLine="0"/>
        <w:jc w:val="right"/>
      </w:pPr>
    </w:p>
    <w:p w:rsidR="00A76606" w:rsidRDefault="006F03DE">
      <w:pPr>
        <w:pStyle w:val="1"/>
        <w:shd w:val="clear" w:color="auto" w:fill="auto"/>
        <w:spacing w:after="0"/>
        <w:ind w:firstLine="0"/>
        <w:jc w:val="center"/>
      </w:pPr>
      <w:r>
        <w:rPr>
          <w:b/>
          <w:bCs/>
        </w:rPr>
        <w:t>ПОРЯДОК</w:t>
      </w:r>
    </w:p>
    <w:p w:rsidR="00A76606" w:rsidRDefault="006F03DE">
      <w:pPr>
        <w:pStyle w:val="1"/>
        <w:shd w:val="clear" w:color="auto" w:fill="auto"/>
        <w:spacing w:after="300"/>
        <w:ind w:firstLine="140"/>
      </w:pPr>
      <w:r>
        <w:rPr>
          <w:b/>
          <w:bCs/>
        </w:rPr>
        <w:t>ЗАПОЛНЕНИЯ, УЧЕТА И ВЫДАЧИ АТТЕСТАТОВ ОБ ОСНОВНОМ ОБЩЕМ И СРЕДНЕМ ОБЩЕМ ОБРАЗОВАНИИ И ИХ ДУБЛИКАТОВ</w:t>
      </w:r>
    </w:p>
    <w:p w:rsidR="00A76606" w:rsidRDefault="006F03DE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50"/>
        </w:tabs>
      </w:pPr>
      <w:bookmarkStart w:id="0" w:name="bookmark0"/>
      <w:bookmarkStart w:id="1" w:name="bookmark1"/>
      <w:r>
        <w:t>Общие положения</w:t>
      </w:r>
      <w:bookmarkEnd w:id="0"/>
      <w:bookmarkEnd w:id="1"/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788"/>
        </w:tabs>
        <w:ind w:firstLine="500"/>
        <w:jc w:val="both"/>
      </w:pPr>
      <w:r>
        <w:t>Порядок заполнения</w:t>
      </w:r>
      <w:r>
        <w:t xml:space="preserve">, учета и выдачи аттестатов об основном общем и среднем общем образовании и их дубликатов (далее - Порядок) устанавливает требования к заполнению и учету аттестатов об основном общем и среднем общем образовании (далее - аттестаты) и их дубликатов, а также </w:t>
      </w:r>
      <w:r>
        <w:t>правила выдачи аттестатов и их дубликатов.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162"/>
        </w:tabs>
        <w:ind w:firstLine="500"/>
        <w:jc w:val="both"/>
      </w:pPr>
      <w:r>
        <w:t>Аттестаты выдаются организациями, осуществляющими образовательную деятельность по реализуемым ими аккредитованным образовательным программам основного общего и среднего общего образования.</w:t>
      </w:r>
    </w:p>
    <w:p w:rsidR="00A76606" w:rsidRDefault="006F03DE">
      <w:pPr>
        <w:pStyle w:val="11"/>
        <w:keepNext/>
        <w:keepLines/>
        <w:shd w:val="clear" w:color="auto" w:fill="auto"/>
      </w:pPr>
      <w:bookmarkStart w:id="2" w:name="bookmark2"/>
      <w:bookmarkStart w:id="3" w:name="bookmark3"/>
      <w:r>
        <w:t>II. Заполнение бланков а</w:t>
      </w:r>
      <w:r>
        <w:t>ттестатов и приложений к ним</w:t>
      </w:r>
      <w:bookmarkEnd w:id="2"/>
      <w:bookmarkEnd w:id="3"/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793"/>
        </w:tabs>
        <w:ind w:firstLine="500"/>
        <w:jc w:val="both"/>
      </w:pPr>
      <w:r>
        <w:t xml:space="preserve">Бланки титула аттестата и приложения к нему (далее вместе - бланки) заполняются на осетинском и русском языках с помощью печатных устройств электронной вычислительной техники шрифтом </w:t>
      </w:r>
      <w:r>
        <w:rPr>
          <w:lang w:val="en-US" w:eastAsia="en-US" w:bidi="en-US"/>
        </w:rPr>
        <w:t>Times</w:t>
      </w:r>
      <w:r w:rsidRPr="007D43C7">
        <w:rPr>
          <w:lang w:eastAsia="en-US" w:bidi="en-US"/>
        </w:rPr>
        <w:t xml:space="preserve"> </w:t>
      </w:r>
      <w:r>
        <w:rPr>
          <w:lang w:val="en-US" w:eastAsia="en-US" w:bidi="en-US"/>
        </w:rPr>
        <w:t>New</w:t>
      </w:r>
      <w:r w:rsidRPr="007D43C7">
        <w:rPr>
          <w:lang w:eastAsia="en-US" w:bidi="en-US"/>
        </w:rPr>
        <w:t xml:space="preserve"> </w:t>
      </w:r>
      <w:r>
        <w:rPr>
          <w:lang w:val="en-US" w:eastAsia="en-US" w:bidi="en-US"/>
        </w:rPr>
        <w:t>Roman</w:t>
      </w:r>
      <w:r w:rsidRPr="007D43C7">
        <w:rPr>
          <w:lang w:eastAsia="en-US" w:bidi="en-US"/>
        </w:rPr>
        <w:t xml:space="preserve"> </w:t>
      </w:r>
      <w:r>
        <w:t xml:space="preserve">черного цвета размера 11 п </w:t>
      </w:r>
      <w:r>
        <w:t>(если в соответствующих пунктах настоящего Порядка не указано иное) с одинарным межстрочным интервалом, в том числе с использованием компьютерного модуля заполнения аттестатов и приложений к ним и заверяются печатью организации, осуществляющей образователь</w:t>
      </w:r>
      <w:r>
        <w:t>ную деятельность.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818"/>
        </w:tabs>
        <w:ind w:firstLine="500"/>
        <w:jc w:val="both"/>
      </w:pPr>
      <w:r>
        <w:t>При заполнении бланка титула аттестата:</w:t>
      </w:r>
    </w:p>
    <w:p w:rsidR="00A76606" w:rsidRDefault="006F03DE">
      <w:pPr>
        <w:pStyle w:val="1"/>
        <w:numPr>
          <w:ilvl w:val="1"/>
          <w:numId w:val="3"/>
        </w:numPr>
        <w:shd w:val="clear" w:color="auto" w:fill="auto"/>
        <w:tabs>
          <w:tab w:val="left" w:pos="999"/>
        </w:tabs>
        <w:spacing w:after="260"/>
        <w:ind w:firstLine="500"/>
        <w:jc w:val="both"/>
      </w:pPr>
      <w:r>
        <w:t>В правой и левой частях оборотной стороны бланка титула аттестата после строки, содержаще</w:t>
      </w:r>
      <w:r w:rsidR="007D43C7">
        <w:t>й надпись "Дата выдачи", «Лаеваерды раестае</w:t>
      </w:r>
      <w:r>
        <w:t xml:space="preserve">г» на отдельной строке с выравниванием по центру указывается дата </w:t>
      </w:r>
      <w:r>
        <w:t>выдачи аттестата с указанием числа (арабскими цифрами), месяца (прописью в родительном падеже) и года (четырехзначное число арабскими цифрами, слово "года", «азы»).</w:t>
      </w:r>
    </w:p>
    <w:p w:rsidR="00A76606" w:rsidRDefault="006F03DE">
      <w:pPr>
        <w:pStyle w:val="1"/>
        <w:numPr>
          <w:ilvl w:val="1"/>
          <w:numId w:val="3"/>
        </w:numPr>
        <w:shd w:val="clear" w:color="auto" w:fill="auto"/>
        <w:tabs>
          <w:tab w:val="left" w:pos="1006"/>
        </w:tabs>
        <w:ind w:firstLine="480"/>
        <w:jc w:val="both"/>
      </w:pPr>
      <w:r>
        <w:t>В правой и левой частях оборотной стороны бланка титула аттестата указываются следующие све</w:t>
      </w:r>
      <w:r>
        <w:t>дения:</w:t>
      </w:r>
    </w:p>
    <w:p w:rsidR="00A76606" w:rsidRDefault="006F03DE">
      <w:pPr>
        <w:pStyle w:val="1"/>
        <w:shd w:val="clear" w:color="auto" w:fill="auto"/>
        <w:tabs>
          <w:tab w:val="left" w:pos="810"/>
        </w:tabs>
        <w:ind w:firstLine="480"/>
        <w:jc w:val="both"/>
      </w:pPr>
      <w:r>
        <w:t>а)</w:t>
      </w:r>
      <w:r>
        <w:tab/>
        <w:t>после строки, содерж</w:t>
      </w:r>
      <w:r w:rsidR="007D43C7">
        <w:t>ащей надписи «Ацы аттестат лаеваерд аерц</w:t>
      </w:r>
      <w:r>
        <w:t>ыд», «Настоящий аттестат выдан» соответственно: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 отдельной строке (при необходимости - в несколько строк) - фамилия выпускника (в именительном падеже), размер шрифта может быть увеличе</w:t>
      </w:r>
      <w:r>
        <w:t>н не более чем до 20п;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lastRenderedPageBreak/>
        <w:t>на отдельной строке (при необходимости - в несколько строк) - имя и отчество (при наличии) выпускника (в именительном падеже), размер шрифта может быть увеличен не более чем до 20п.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Фамилия, имя и отчество (при наличии) выпускника ук</w:t>
      </w:r>
      <w:r>
        <w:t>азываются полностью в соответствии с документом, удостоверяющим его личность.</w:t>
      </w:r>
    </w:p>
    <w:p w:rsidR="00A76606" w:rsidRDefault="006F03DE">
      <w:pPr>
        <w:pStyle w:val="1"/>
        <w:shd w:val="clear" w:color="auto" w:fill="auto"/>
        <w:tabs>
          <w:tab w:val="left" w:pos="936"/>
        </w:tabs>
        <w:spacing w:after="0"/>
        <w:ind w:firstLine="480"/>
        <w:jc w:val="both"/>
      </w:pPr>
      <w:r>
        <w:t>б)</w:t>
      </w:r>
      <w:r>
        <w:tab/>
        <w:t>по центру левой сторо</w:t>
      </w:r>
      <w:r w:rsidR="007D43C7">
        <w:t>ны содержащей надпись «уый тыхха</w:t>
      </w:r>
      <w:r>
        <w:t>ей</w:t>
      </w:r>
    </w:p>
    <w:p w:rsidR="00A76606" w:rsidRDefault="007D43C7">
      <w:pPr>
        <w:pStyle w:val="1"/>
        <w:shd w:val="clear" w:color="auto" w:fill="auto"/>
        <w:tabs>
          <w:tab w:val="left" w:leader="underscore" w:pos="1402"/>
        </w:tabs>
        <w:spacing w:after="0"/>
        <w:ind w:firstLine="0"/>
        <w:jc w:val="both"/>
      </w:pPr>
      <w:r>
        <w:t>аема</w:t>
      </w:r>
      <w:r>
        <w:tab/>
        <w:t>азы каст фа</w:t>
      </w:r>
      <w:r w:rsidR="006F03DE">
        <w:t>еци» , а по центру правой стороны содержащей надпись</w:t>
      </w:r>
    </w:p>
    <w:p w:rsidR="00A76606" w:rsidRDefault="006F03DE">
      <w:pPr>
        <w:pStyle w:val="1"/>
        <w:shd w:val="clear" w:color="auto" w:fill="auto"/>
        <w:tabs>
          <w:tab w:val="left" w:leader="underscore" w:pos="3000"/>
        </w:tabs>
        <w:spacing w:after="0"/>
        <w:ind w:firstLine="0"/>
        <w:jc w:val="both"/>
      </w:pPr>
      <w:r>
        <w:t>«в том, что он(она) в</w:t>
      </w:r>
      <w:r>
        <w:tab/>
        <w:t xml:space="preserve">году окончил(а)» после </w:t>
      </w:r>
      <w:r w:rsidR="007D43C7">
        <w:t>союза « ае</w:t>
      </w:r>
      <w:r>
        <w:t>мае» и «предлога</w:t>
      </w:r>
    </w:p>
    <w:p w:rsidR="00A76606" w:rsidRDefault="006F03DE">
      <w:pPr>
        <w:pStyle w:val="1"/>
        <w:shd w:val="clear" w:color="auto" w:fill="auto"/>
        <w:ind w:firstLine="0"/>
        <w:jc w:val="both"/>
      </w:pPr>
      <w:r>
        <w:t>"в" соответственно - год окончания организации, осуществляющей образовательную деятельность (четырехзначное число арабскими цифрами);</w:t>
      </w:r>
    </w:p>
    <w:p w:rsidR="00A76606" w:rsidRDefault="006F03DE">
      <w:pPr>
        <w:pStyle w:val="1"/>
        <w:shd w:val="clear" w:color="auto" w:fill="auto"/>
        <w:tabs>
          <w:tab w:val="left" w:pos="936"/>
        </w:tabs>
        <w:spacing w:after="0"/>
        <w:ind w:firstLine="480"/>
        <w:jc w:val="both"/>
      </w:pPr>
      <w:r>
        <w:t>в)</w:t>
      </w:r>
      <w:r>
        <w:tab/>
        <w:t>по центру левой стороны после строки, содержащей надпись</w:t>
      </w:r>
    </w:p>
    <w:p w:rsidR="00A76606" w:rsidRDefault="007D43C7">
      <w:pPr>
        <w:pStyle w:val="1"/>
        <w:shd w:val="clear" w:color="auto" w:fill="auto"/>
        <w:tabs>
          <w:tab w:val="left" w:leader="underscore" w:pos="1402"/>
        </w:tabs>
        <w:spacing w:after="0"/>
        <w:ind w:firstLine="0"/>
        <w:jc w:val="both"/>
      </w:pPr>
      <w:r>
        <w:t>«аемае</w:t>
      </w:r>
      <w:r>
        <w:tab/>
        <w:t>азы каст фае</w:t>
      </w:r>
      <w:r w:rsidR="006F03DE">
        <w:t xml:space="preserve">ци», а по центру </w:t>
      </w:r>
      <w:r w:rsidR="006F03DE">
        <w:t>правой стороны после строки</w:t>
      </w:r>
    </w:p>
    <w:p w:rsidR="00A76606" w:rsidRDefault="006F03DE">
      <w:pPr>
        <w:pStyle w:val="1"/>
        <w:shd w:val="clear" w:color="auto" w:fill="auto"/>
        <w:tabs>
          <w:tab w:val="left" w:leader="underscore" w:pos="1872"/>
        </w:tabs>
        <w:spacing w:after="0"/>
        <w:ind w:firstLine="0"/>
        <w:jc w:val="both"/>
      </w:pPr>
      <w:r>
        <w:t>надпись «в</w:t>
      </w:r>
      <w:r>
        <w:tab/>
        <w:t>году окончил(а)», на отдельной строке (при необходимости -</w:t>
      </w:r>
    </w:p>
    <w:p w:rsidR="00A76606" w:rsidRDefault="006F03DE">
      <w:pPr>
        <w:pStyle w:val="1"/>
        <w:shd w:val="clear" w:color="auto" w:fill="auto"/>
        <w:ind w:firstLine="0"/>
        <w:jc w:val="both"/>
      </w:pPr>
      <w:r>
        <w:t>в несколько строк) - полное официальное наименование организации, осуществляющей образовательную деятельность (в винительном падеже), выдавшей аттестат, в соо</w:t>
      </w:r>
      <w:r>
        <w:t>тветствии с ее уставом.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 отдельной строке (при необходимости - в несколько строк) - название места нахождения организации, осуществляющей образовательную деятельность;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при недостатке выделенного поля в наименовании организации, осуществляющей образовател</w:t>
      </w:r>
      <w:r>
        <w:t>ьную деятельность, а также названии ее места нахождения допускается написание установленных сокращенных наименований;</w:t>
      </w:r>
    </w:p>
    <w:p w:rsidR="00A76606" w:rsidRDefault="006F03DE">
      <w:pPr>
        <w:pStyle w:val="1"/>
        <w:shd w:val="clear" w:color="auto" w:fill="auto"/>
        <w:tabs>
          <w:tab w:val="left" w:pos="848"/>
        </w:tabs>
        <w:ind w:firstLine="480"/>
        <w:jc w:val="both"/>
      </w:pPr>
      <w:r>
        <w:t>г)</w:t>
      </w:r>
      <w:r>
        <w:tab/>
        <w:t>после строк, содержащих надпись с ле</w:t>
      </w:r>
      <w:r w:rsidR="007D43C7">
        <w:t>вой стороны -«Ахуырадон архайд а</w:t>
      </w:r>
      <w:r>
        <w:t>ехх</w:t>
      </w:r>
      <w:r w:rsidR="007D43C7">
        <w:t>ае</w:t>
      </w:r>
      <w:r>
        <w:t>стгг</w:t>
      </w:r>
      <w:r w:rsidR="007D43C7">
        <w:t>аенфег организацийы къухдариуаеггаенае</w:t>
      </w:r>
      <w:r>
        <w:t xml:space="preserve">г», а с правой стороны </w:t>
      </w:r>
      <w:r>
        <w:t>"Руководитель организации, осуществляющей образовательную деятельность" соответственно, на отдельной строке - подпись руководителя организации, осуществляющей образовательную деятельность, с последующей ее расшифровкой: фамилия и инициалы в именительном па</w:t>
      </w:r>
      <w:r>
        <w:t>деже.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820"/>
        </w:tabs>
        <w:ind w:firstLine="480"/>
        <w:jc w:val="both"/>
      </w:pPr>
      <w:r>
        <w:t>При заполнении бланка приложения к аттестату об основном общем/среднем общем образовании (далее - бланк приложения):</w:t>
      </w:r>
    </w:p>
    <w:p w:rsidR="00A76606" w:rsidRDefault="006F03DE">
      <w:pPr>
        <w:pStyle w:val="1"/>
        <w:numPr>
          <w:ilvl w:val="1"/>
          <w:numId w:val="3"/>
        </w:numPr>
        <w:shd w:val="clear" w:color="auto" w:fill="auto"/>
        <w:tabs>
          <w:tab w:val="left" w:pos="1003"/>
        </w:tabs>
        <w:ind w:firstLine="480"/>
        <w:jc w:val="both"/>
      </w:pPr>
      <w:r>
        <w:t>В правой части лицевой стороны бланка приложения указываются с выравниванием по центру следующие сведения:</w:t>
      </w:r>
    </w:p>
    <w:p w:rsidR="00A76606" w:rsidRDefault="006F03DE">
      <w:pPr>
        <w:pStyle w:val="1"/>
        <w:shd w:val="clear" w:color="auto" w:fill="auto"/>
        <w:tabs>
          <w:tab w:val="left" w:pos="820"/>
        </w:tabs>
        <w:ind w:firstLine="480"/>
        <w:jc w:val="both"/>
      </w:pPr>
      <w:r>
        <w:t>а)</w:t>
      </w:r>
      <w:r>
        <w:tab/>
        <w:t>после строк, содержащих</w:t>
      </w:r>
      <w:r>
        <w:t xml:space="preserve"> надпись "к аттестату об основном общем образовании" ("к аттестату о среднем общем образовании") на отдельной строке - нумерация бланка аттестата;</w:t>
      </w:r>
    </w:p>
    <w:p w:rsidR="00A76606" w:rsidRDefault="006F03DE">
      <w:pPr>
        <w:pStyle w:val="1"/>
        <w:shd w:val="clear" w:color="auto" w:fill="auto"/>
        <w:tabs>
          <w:tab w:val="left" w:pos="826"/>
        </w:tabs>
        <w:ind w:firstLine="480"/>
        <w:jc w:val="both"/>
      </w:pPr>
      <w:r>
        <w:t>б)</w:t>
      </w:r>
      <w:r>
        <w:tab/>
        <w:t>после строки, содержащей нумерацию бланка аттестата: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 xml:space="preserve">на отдельной строке (при необходимости - в несколько </w:t>
      </w:r>
      <w:r>
        <w:t>строк) - фамилия;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 отдельной строке (при необходимости - в несколько строк) - имя и отчество (при наличии) выпускника (в именительном падеже);</w:t>
      </w:r>
    </w:p>
    <w:p w:rsidR="00A76606" w:rsidRDefault="006F03DE">
      <w:pPr>
        <w:pStyle w:val="1"/>
        <w:shd w:val="clear" w:color="auto" w:fill="auto"/>
        <w:tabs>
          <w:tab w:val="left" w:pos="820"/>
        </w:tabs>
        <w:ind w:firstLine="480"/>
        <w:jc w:val="both"/>
      </w:pPr>
      <w:r>
        <w:lastRenderedPageBreak/>
        <w:t>в)</w:t>
      </w:r>
      <w:r>
        <w:tab/>
        <w:t>после строки, содержащей надпись "райгуырды раестаег/дата рождения", на отдельной строке - дата рождения вып</w:t>
      </w:r>
      <w:r>
        <w:t>ускника с указанием числа (арабскими цифрами), месяца (прописью в родительном падеже) и года (четырехзначное число арабскими цифрами, слов «аз», "года" соответственно).</w:t>
      </w:r>
    </w:p>
    <w:p w:rsidR="00A76606" w:rsidRDefault="006F03DE">
      <w:pPr>
        <w:pStyle w:val="1"/>
        <w:numPr>
          <w:ilvl w:val="1"/>
          <w:numId w:val="3"/>
        </w:numPr>
        <w:shd w:val="clear" w:color="auto" w:fill="auto"/>
        <w:tabs>
          <w:tab w:val="left" w:pos="1003"/>
        </w:tabs>
        <w:ind w:firstLine="480"/>
        <w:jc w:val="both"/>
      </w:pPr>
      <w:r>
        <w:t>В левой части лицевой стороны бланка приложения указываются следующие сведения:</w:t>
      </w:r>
    </w:p>
    <w:p w:rsidR="00A76606" w:rsidRDefault="006F03DE">
      <w:pPr>
        <w:pStyle w:val="1"/>
        <w:shd w:val="clear" w:color="auto" w:fill="auto"/>
        <w:tabs>
          <w:tab w:val="left" w:pos="1238"/>
        </w:tabs>
        <w:ind w:firstLine="480"/>
        <w:jc w:val="both"/>
      </w:pPr>
      <w:r>
        <w:t>а)</w:t>
      </w:r>
      <w:r>
        <w:tab/>
        <w:t>посл</w:t>
      </w:r>
      <w:r>
        <w:t>е ст</w:t>
      </w:r>
      <w:r w:rsidR="007D43C7">
        <w:t>роки, содержащей надпись "Уаелаемхасаен зонаентае</w:t>
      </w:r>
      <w:r>
        <w:t>/Дополнительные сведения", на отдельных строках с выравниванием по левому краю (размер шрифта может быть уменьшен не более чем до 9п) - наименования учебных курсов, предметов, дисциплин, изученных выпуск</w:t>
      </w:r>
      <w:r>
        <w:t>ником в объеме менее 64 часов за два учебных года, в том числе в рамках платных дополнительных образовательных услуг, оказываемых организацией, осуществляющей образовательную деятельность.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Наименования учебных курсов, предметов, дисциплин записываются на о</w:t>
      </w:r>
      <w:r>
        <w:t>тдельных строках с прописной (заглавной) буквы, без порядковой нумерации, в именительном падеже.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Последовательность указания дополнительных сведений определяется организацией, осуществляющей образовательную деятельность, самостоятельно;</w:t>
      </w:r>
    </w:p>
    <w:p w:rsidR="00A76606" w:rsidRDefault="006F03DE">
      <w:pPr>
        <w:pStyle w:val="1"/>
        <w:shd w:val="clear" w:color="auto" w:fill="auto"/>
        <w:tabs>
          <w:tab w:val="left" w:pos="822"/>
        </w:tabs>
        <w:ind w:firstLine="480"/>
        <w:jc w:val="both"/>
      </w:pPr>
      <w:r>
        <w:t>б)</w:t>
      </w:r>
      <w:r>
        <w:tab/>
        <w:t>после строки, со</w:t>
      </w:r>
      <w:r>
        <w:t>держащей надпись "Лзевзерды раестагг/Дата выдачи", на отдельной строке с выравниванием по центру - дата выдачи приложения с указанием числа (арабскими цифрами), месяца (прописью в родительном падеже) и года (четырехзначное число арабскими цифрами, слов «аз</w:t>
      </w:r>
      <w:r>
        <w:t>/г.»</w:t>
      </w:r>
    </w:p>
    <w:p w:rsidR="00A76606" w:rsidRDefault="006F03DE">
      <w:pPr>
        <w:pStyle w:val="1"/>
        <w:shd w:val="clear" w:color="auto" w:fill="auto"/>
        <w:tabs>
          <w:tab w:val="left" w:pos="814"/>
        </w:tabs>
        <w:ind w:firstLine="480"/>
        <w:jc w:val="both"/>
      </w:pPr>
      <w:r>
        <w:t>в)</w:t>
      </w:r>
      <w:r>
        <w:tab/>
        <w:t xml:space="preserve">в строке, содержащей </w:t>
      </w:r>
      <w:r w:rsidR="007D43C7">
        <w:t>надпись «организацийы къухдариуа</w:t>
      </w:r>
      <w:r>
        <w:t>еггаенаг», - подпись руководителя организации, осуществляющей образовательную деятельность, с выравниванием вправо;</w:t>
      </w:r>
    </w:p>
    <w:p w:rsidR="00A76606" w:rsidRDefault="006F03DE">
      <w:pPr>
        <w:pStyle w:val="1"/>
        <w:shd w:val="clear" w:color="auto" w:fill="auto"/>
        <w:tabs>
          <w:tab w:val="left" w:pos="809"/>
        </w:tabs>
        <w:ind w:firstLine="480"/>
        <w:jc w:val="both"/>
      </w:pPr>
      <w:r>
        <w:t>г)</w:t>
      </w:r>
      <w:r>
        <w:tab/>
        <w:t xml:space="preserve">в строке, содержащей надпись " образовательную деятельность", - фамилия и </w:t>
      </w:r>
      <w:r>
        <w:t>инициалы руководителя организации, осуществляющей образовательную деятельность, с выравниванием вправо.</w:t>
      </w:r>
    </w:p>
    <w:p w:rsidR="00A76606" w:rsidRDefault="006F03DE">
      <w:pPr>
        <w:pStyle w:val="1"/>
        <w:numPr>
          <w:ilvl w:val="1"/>
          <w:numId w:val="3"/>
        </w:numPr>
        <w:shd w:val="clear" w:color="auto" w:fill="auto"/>
        <w:tabs>
          <w:tab w:val="left" w:pos="1008"/>
        </w:tabs>
        <w:ind w:firstLine="480"/>
        <w:jc w:val="both"/>
      </w:pPr>
      <w:r>
        <w:t>В левой и правой частях оборотной стороны бланка приложения указываются сведения о результатах освоения выпускником образовательной программы соответств</w:t>
      </w:r>
      <w:r>
        <w:t>ующего уровня:</w:t>
      </w:r>
    </w:p>
    <w:p w:rsidR="00A76606" w:rsidRDefault="006F03DE">
      <w:pPr>
        <w:pStyle w:val="1"/>
        <w:shd w:val="clear" w:color="auto" w:fill="auto"/>
        <w:tabs>
          <w:tab w:val="left" w:pos="804"/>
        </w:tabs>
        <w:ind w:firstLine="480"/>
        <w:jc w:val="both"/>
      </w:pPr>
      <w:r>
        <w:t>а)</w:t>
      </w:r>
      <w:r>
        <w:tab/>
        <w:t>в графе "Ахуыры предметы ном/Наименование учебного предмета" на отдельных строках с выравниванием по левому краю - наименования учебных предметов в соответствии с учебным планом образовательной программы среднего общего и основного общего</w:t>
      </w:r>
      <w:r>
        <w:t xml:space="preserve"> образования;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названия учебных предметов записываются с прописной (заглавной) буквы, без порядковой нумерации, в именительном падеже со следующими допустимыми сокращениями и аббревиатурами: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Информатика и ИКТ - Информатика;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lastRenderedPageBreak/>
        <w:t>Физическая культура - Физкультура</w:t>
      </w:r>
      <w:r>
        <w:t>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Мировая художественная культура - МХК;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Изобразительное искусство - ИЗО;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Основы безопасности жизнедеятельности - ОБЖ.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Название учебного предмета "Иностранный язык" уточняется записью (в скобках), указывающей, какой именно иностранный язык изучался выпускн</w:t>
      </w:r>
      <w:r>
        <w:t>иком. При этом допускается сокращение слова в соответствии с правилами русской орфографии (английский - (англ.), французский - (франц.); при необходимости допускается перенос записи на следующую строку.</w:t>
      </w:r>
    </w:p>
    <w:p w:rsidR="00A76606" w:rsidRDefault="006F03DE">
      <w:pPr>
        <w:pStyle w:val="1"/>
        <w:shd w:val="clear" w:color="auto" w:fill="auto"/>
        <w:tabs>
          <w:tab w:val="left" w:pos="828"/>
        </w:tabs>
        <w:ind w:firstLine="480"/>
        <w:jc w:val="both"/>
      </w:pPr>
      <w:r>
        <w:t>б)</w:t>
      </w:r>
      <w:r>
        <w:tab/>
        <w:t>в графе "Фаестиуаегон нысан/Итоговая оценка" на от</w:t>
      </w:r>
      <w:r>
        <w:t>дельных строках, соответствующих указанным в графе " Ахуыры предметы ном/Наименование учебного предмета" учебным предметам, с выравниванием по левому краю - итоговые оценки выпускника:</w:t>
      </w:r>
    </w:p>
    <w:p w:rsidR="00A76606" w:rsidRDefault="006F03DE">
      <w:pPr>
        <w:pStyle w:val="1"/>
        <w:shd w:val="clear" w:color="auto" w:fill="auto"/>
        <w:spacing w:line="254" w:lineRule="auto"/>
        <w:ind w:firstLine="480"/>
        <w:jc w:val="both"/>
      </w:pPr>
      <w:r>
        <w:t xml:space="preserve">по каждому учебному предмету входящим в обязательную часть учебного </w:t>
      </w:r>
      <w:r>
        <w:t>плана;</w:t>
      </w:r>
    </w:p>
    <w:p w:rsidR="00A76606" w:rsidRDefault="006F03DE">
      <w:pPr>
        <w:pStyle w:val="1"/>
        <w:shd w:val="clear" w:color="auto" w:fill="auto"/>
        <w:spacing w:line="254" w:lineRule="auto"/>
        <w:ind w:firstLine="480"/>
        <w:jc w:val="both"/>
      </w:pPr>
      <w:r>
        <w:t>по каждому учебному предмету вариативной части учебного плана организации, осуществляющей образовательную деятельность, изучав</w:t>
      </w:r>
      <w:bookmarkStart w:id="4" w:name="_GoBack"/>
      <w:bookmarkEnd w:id="4"/>
      <w:r>
        <w:t xml:space="preserve">шемуся выпускником, в случае если на его изучение отводилось по учебному плану организации, осуществляющей образовательную </w:t>
      </w:r>
      <w:r>
        <w:t>деятельность, не менее 64 часов за два учебных года;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по учебным предметам, изучение которых завершилось до 9 класса (изобразительное искусство, музыка и другие).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Итоговые оценки за 9 класс по учебным предметам «Русский язык», «Осетинский язык», «Математика</w:t>
      </w:r>
      <w:r>
        <w:t>» и учебным предметам, сдаваемым по выбору обучающегося, определяются как среднее арифметическое годовых и экзаменационных отметок выпускника и выставляются в аттестат целыми числами в соответствии с правилами математического округления.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В случае если в уч</w:t>
      </w:r>
      <w:r>
        <w:t>ебном плане образовательной организации указаны учебные предметы "Алгебра" и "Геометрия", то в графе "Наименование учебного предмета" указывается учебный предмет "Математика", а итоговая оценка за 9 класс по указанному учебному предмету определяется как ср</w:t>
      </w:r>
      <w:r>
        <w:t>еднее арифметическое годовых отметок по учебным предметам "Алгебра" и "Геометрия" и экзаменационной отметки выпускника.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Итоговые оценки за 9 класс по другим учебным предметам выставляются на основе годовой отметки выпускника за 9 класс.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 xml:space="preserve">Итоговые оценки за </w:t>
      </w:r>
      <w:r>
        <w:t xml:space="preserve">11 класс по учебным предметам «Русский язык и литература», «Математика», «Русская литература», «Осетинский язык», «Родной (грузинский) язык и литература», и учебным предметам, сдаваемым по выбору </w:t>
      </w:r>
      <w:r>
        <w:lastRenderedPageBreak/>
        <w:t>обучающегося, определяются как среднее арифметическое четвер</w:t>
      </w:r>
      <w:r>
        <w:t>тных, годовых и экзаменационных отметок обучающегося за каждый год обучения по образовательной программе среднего общего образования и выставляются в аттестат целыми числами в соответствии с правилами математического округления.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Выпускникам, освоившим осно</w:t>
      </w:r>
      <w:r>
        <w:t>вные образовательные программы основного общего и среднего общего образования в формах семейного образования, самообразования либо обучавшимся по не имеющей государственной аккредитации образовательной программе, прошедшим экстерном государственную итогову</w:t>
      </w:r>
      <w:r>
        <w:t>ю аттестацию в организации, осуществляющей образовательную деятельность, реализующей имеющие государственную аккредитацию образовательные программы основного общего и среднего общего образования и получившим удовлетворительные результаты, в аттестат выстав</w:t>
      </w:r>
      <w:r>
        <w:t>ляются отметки, полученные ими на промежуточной аттестации, проводимой организацией, осуществляющей образовательную деятельность, по всем учебным предметам инвариантной части базисного учебного плана.</w:t>
      </w:r>
    </w:p>
    <w:p w:rsidR="00A76606" w:rsidRDefault="006F03DE">
      <w:pPr>
        <w:pStyle w:val="1"/>
        <w:shd w:val="clear" w:color="auto" w:fill="auto"/>
        <w:spacing w:line="257" w:lineRule="auto"/>
        <w:ind w:firstLine="500"/>
        <w:jc w:val="both"/>
      </w:pPr>
      <w:r>
        <w:t>Итоговые отметки проставляются арабскими цифрами и в ск</w:t>
      </w:r>
      <w:r>
        <w:t>обках словами. При этом возможно сокращение слова в соответствии с правилами русской орфографии (удовлетворительно - удовл.).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 xml:space="preserve">Записи "зачтено", "не изучал" не допускаются. На незаполненных строках приложения ставится </w:t>
      </w:r>
      <w:r w:rsidRPr="007D43C7">
        <w:rPr>
          <w:lang w:eastAsia="en-US" w:bidi="en-US"/>
        </w:rPr>
        <w:t>"</w:t>
      </w:r>
      <w:r>
        <w:rPr>
          <w:lang w:val="en-US" w:eastAsia="en-US" w:bidi="en-US"/>
        </w:rPr>
        <w:t>Z</w:t>
      </w:r>
      <w:r w:rsidRPr="007D43C7">
        <w:rPr>
          <w:lang w:eastAsia="en-US" w:bidi="en-US"/>
        </w:rPr>
        <w:t>".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829"/>
        </w:tabs>
        <w:ind w:firstLine="500"/>
        <w:jc w:val="both"/>
      </w:pPr>
      <w:r>
        <w:t>Форма получения образования и форм</w:t>
      </w:r>
      <w:r>
        <w:t>а обучения в аттестате об основном общем образовании/об основном общем образовании с отличием и приложении к нему не указываются.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169"/>
        </w:tabs>
        <w:ind w:firstLine="500"/>
        <w:jc w:val="both"/>
      </w:pPr>
      <w:r>
        <w:t>Подписи руководителя организации, осуществляющей образовательную деятельность, проставляются чернилами, пастой или тушью черно</w:t>
      </w:r>
      <w:r>
        <w:t>го, синего или фиолетового цветов.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Подписи руководителя организации, осуществляющей образовательную деятельность, на аттестате и приложении к нему должны быть идентичными.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Подписание документов факсимильной подписью не допускается.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 xml:space="preserve">Аттестат и приложение к </w:t>
      </w:r>
      <w:r>
        <w:t>нему могут быть подписаны лицом, исполняющим обязанности руководителя организации, осуществляющей образовательную деятельность, или лицом, уполномоченным руководителем на основании соответствующего распорядительного акта. При подписании документа лицом, ис</w:t>
      </w:r>
      <w:r>
        <w:t>полняющим обязанности руководителя организации, осуществляющей образовательную деятельность, или лицом, уполномоченным руководителем на основании соответствующего распорядительного акта, подпись оформляется с указанием статуса должностного лица в соответст</w:t>
      </w:r>
      <w:r>
        <w:t>вии с распорядительным актом.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169"/>
        </w:tabs>
        <w:ind w:firstLine="500"/>
        <w:jc w:val="both"/>
      </w:pPr>
      <w:r>
        <w:t xml:space="preserve">Заполненные бланки заверяются печатью организации, осуществляющей образовательную деятельность. Печать проставляется на </w:t>
      </w:r>
      <w:r>
        <w:lastRenderedPageBreak/>
        <w:t>отведенном для нее месте. Оттиск печати должен быть ясным, четким и легко читаемым.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829"/>
        </w:tabs>
        <w:ind w:firstLine="500"/>
        <w:jc w:val="both"/>
      </w:pPr>
      <w:r>
        <w:t xml:space="preserve">Бланки после их </w:t>
      </w:r>
      <w:r>
        <w:t>заполнения тщательно проверяются на точность и безошибочность внесенных в них записей. Не допускаются подчистки, пропуски строк.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 xml:space="preserve">Бланки, заполненные с ошибками или имеющие иные дефекты, внесенные при заполнении, считаются испорченными при заполнении и </w:t>
      </w:r>
      <w:r>
        <w:t>подлежат замене. Испорченные при заполнении бланки уничтожаются, о чем составляется акт.</w:t>
      </w:r>
    </w:p>
    <w:p w:rsidR="00A76606" w:rsidRDefault="006F03D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500"/>
        </w:tabs>
        <w:spacing w:after="220"/>
      </w:pPr>
      <w:bookmarkStart w:id="5" w:name="bookmark4"/>
      <w:bookmarkStart w:id="6" w:name="bookmark5"/>
      <w:r>
        <w:t>Заполнение дубликатов аттестатов и приложений к ним</w:t>
      </w:r>
      <w:bookmarkEnd w:id="5"/>
      <w:bookmarkEnd w:id="6"/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70"/>
        </w:tabs>
        <w:spacing w:line="254" w:lineRule="auto"/>
        <w:ind w:firstLine="500"/>
        <w:jc w:val="both"/>
      </w:pPr>
      <w:r>
        <w:t>Дубликаты аттестата и приложения к нему (далее - дубликаты) заполняются в соответствии с пунктами 3-9 настоящего По</w:t>
      </w:r>
      <w:r>
        <w:t>рядка.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spacing w:line="259" w:lineRule="auto"/>
        <w:ind w:firstLine="500"/>
        <w:jc w:val="both"/>
      </w:pPr>
      <w:r>
        <w:t>При заполнении дубликатов на бланках титула аттестата и приложения к нему справа в верхнем углу указывается слово "ДУБЛИКАТ".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ind w:firstLine="500"/>
        <w:jc w:val="both"/>
      </w:pPr>
      <w:r>
        <w:t>В дубликате аттестата после фамилии, имени, отчества (при наличии) выпускника указывается год окончания и полное наименован</w:t>
      </w:r>
      <w:r>
        <w:t>ие той организации, осуществляющей образовательную деятельность, которую окончил выпускник.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022"/>
        </w:tabs>
        <w:ind w:firstLine="500"/>
        <w:jc w:val="both"/>
      </w:pPr>
      <w:r>
        <w:t>В дубликаты вносятся записи в соответствии с документами, имеющимися в личном деле выпускника, утратившего документ. При невозможности заполнения дубликата приложен</w:t>
      </w:r>
      <w:r>
        <w:t>ия к аттестату дубликат аттестата выдается без приложения к нему.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260"/>
        </w:tabs>
        <w:ind w:firstLine="500"/>
        <w:jc w:val="both"/>
      </w:pPr>
      <w:r>
        <w:t>Дубликаты подписывается руководителем организации, осуществляющей образовательную деятельность, выдавшей дубликат. Дубликат может быть подписан исполняющим обязанности руководителя организац</w:t>
      </w:r>
      <w:r>
        <w:t>ии, осуществляющей образовательную деятельность, или должностным лицом, уполномоченным руководителем. При этом перед надписью «Руководитель» указывается символ «/» (косая черта).</w:t>
      </w:r>
    </w:p>
    <w:p w:rsidR="00A76606" w:rsidRDefault="006F03D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481"/>
        </w:tabs>
        <w:spacing w:after="220"/>
      </w:pPr>
      <w:bookmarkStart w:id="7" w:name="bookmark6"/>
      <w:bookmarkStart w:id="8" w:name="bookmark7"/>
      <w:r>
        <w:t>Учет бланков аттестатов и приложений к ним</w:t>
      </w:r>
      <w:bookmarkEnd w:id="7"/>
      <w:bookmarkEnd w:id="8"/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ind w:firstLine="500"/>
        <w:jc w:val="both"/>
      </w:pPr>
      <w:r>
        <w:t xml:space="preserve">Бланки хранятся в организации, </w:t>
      </w:r>
      <w:r>
        <w:t>осуществляющей образовательную деятельность, как документы строгой отчетности.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1260"/>
        </w:tabs>
        <w:ind w:firstLine="500"/>
        <w:jc w:val="both"/>
      </w:pPr>
      <w:r>
        <w:t>Передача приобретенных организацией, осуществляющей образовательную деятельность, бланков в другие организации, осуществляющие образовательную деятельность, не допускается.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ind w:firstLine="500"/>
        <w:jc w:val="both"/>
      </w:pPr>
      <w:r>
        <w:t xml:space="preserve">Для </w:t>
      </w:r>
      <w:r>
        <w:t>учета выданных аттестатов, приложений к ним, дубликатов аттестатов и дубликатов приложений к аттестатам в организации, осуществляющей образовательную деятельность, ведется книга регистрации выданных документов об образовании (далее - книга регистрации).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spacing w:line="252" w:lineRule="auto"/>
        <w:ind w:firstLine="500"/>
        <w:jc w:val="both"/>
      </w:pPr>
      <w:r>
        <w:t>Кн</w:t>
      </w:r>
      <w:r>
        <w:t xml:space="preserve">ига регистрации в организации, осуществляющей образовательную </w:t>
      </w:r>
      <w:r>
        <w:lastRenderedPageBreak/>
        <w:t>деятельность, ведется отдельно по каждому уровню общего образования и содержит следующие сведения: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номер учетной записи (по порядку);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фамилия, имя, отчество (при наличии) выпускника; в случае по</w:t>
      </w:r>
      <w:r>
        <w:t>лучения аттестата (дубликата аттестата, дубликата приложения к аттестату) по доверенности также фамилия, имя и отчество (при наличии) лица, которому выдан документ;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дата рождения выпускника;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нумерация бланка аттестата (бланка дубликата аттестата);</w:t>
      </w:r>
    </w:p>
    <w:p w:rsidR="00A76606" w:rsidRDefault="006F03DE">
      <w:pPr>
        <w:pStyle w:val="1"/>
        <w:shd w:val="clear" w:color="auto" w:fill="auto"/>
        <w:spacing w:line="269" w:lineRule="auto"/>
        <w:ind w:firstLine="500"/>
        <w:jc w:val="both"/>
      </w:pPr>
      <w:r>
        <w:t>наименов</w:t>
      </w:r>
      <w:r>
        <w:t>ания учебных предметов и итоговые отметки выпускника по ним;</w:t>
      </w:r>
    </w:p>
    <w:p w:rsidR="00A76606" w:rsidRDefault="006F03DE">
      <w:pPr>
        <w:pStyle w:val="1"/>
        <w:shd w:val="clear" w:color="auto" w:fill="auto"/>
        <w:spacing w:line="223" w:lineRule="auto"/>
        <w:ind w:firstLine="500"/>
        <w:jc w:val="both"/>
      </w:pPr>
      <w:r>
        <w:t>дата и номер приказа о выдаче аттестата (дубликата аттестата, дубликата приложения к аттестату);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 xml:space="preserve">подпись уполномоченного лица организации, осуществляющей образовательную деятельность, выдавшего </w:t>
      </w:r>
      <w:r>
        <w:t>аттестат (дубликат аттестата, дубликат приложения к аттестату);</w:t>
      </w:r>
    </w:p>
    <w:p w:rsidR="00A76606" w:rsidRDefault="006F03DE">
      <w:pPr>
        <w:pStyle w:val="1"/>
        <w:shd w:val="clear" w:color="auto" w:fill="auto"/>
        <w:spacing w:line="228" w:lineRule="auto"/>
        <w:ind w:firstLine="500"/>
        <w:jc w:val="both"/>
      </w:pPr>
      <w:r>
        <w:t>подпись получателя аттестата (если документ выдан лично выпускнику либо по доверенности);</w:t>
      </w:r>
    </w:p>
    <w:p w:rsidR="00A76606" w:rsidRDefault="006F03DE">
      <w:pPr>
        <w:pStyle w:val="1"/>
        <w:shd w:val="clear" w:color="auto" w:fill="auto"/>
        <w:spacing w:line="228" w:lineRule="auto"/>
        <w:ind w:firstLine="500"/>
        <w:jc w:val="both"/>
      </w:pPr>
      <w:r>
        <w:t>дата выдачи аттестата (дубликата аттестата, дубликата приложения к аттестату).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При выдаче дубликата ат</w:t>
      </w:r>
      <w:r>
        <w:t>тестата и дубликата приложения к аттестату также отмечаются учетный номер записи и дата выдачи оригинала, нумерация бланка оригинала. При этом отметка о выдаче дубликата аттестата делается также напротив учетного номера записи выдачи оригинала.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При обнаруж</w:t>
      </w:r>
      <w:r>
        <w:t>ении ошибок, допущенных при заполнении аттестата или приложения, в год окончания выпускником организации, осуществляющей образовательную деятельность, выдача нового аттестата или приложения взамен испорченного фиксируется в книге регистрации за новым номер</w:t>
      </w:r>
      <w:r>
        <w:t>ом учетной записи. При этом напротив ранее сделанной учетной записи делается пометка "испорчен, аннулирован, выдан новый аттестат" с указанием номера учетной записи аттестата, выданного взамен испорченного.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70"/>
        </w:tabs>
        <w:ind w:firstLine="500"/>
        <w:jc w:val="both"/>
      </w:pPr>
      <w:r>
        <w:t>В книгу регистрации список выпускников текущего у</w:t>
      </w:r>
      <w:r>
        <w:t>чебного года вносится в алфавитном порядке отдельно по каждому классу (со сквозной нумерацией), номера бланков - в возрастающем порядке.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Записи в книге регистрации заверяются подписями классного руководителя, руководителя организации, осуществляющей образо</w:t>
      </w:r>
      <w:r>
        <w:t>вательную деятельность, и печатью организации, осуществляющей образовательную деятельность, отдельно по каждому классу.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lastRenderedPageBreak/>
        <w:t>Каждая запись о выдаче дубликата аттестата, дубликата приложения к аттестату заверяется подписью руководителя организации, осуществляюще</w:t>
      </w:r>
      <w:r>
        <w:t>й образовательную деятельность, выдавшей аттестат, и скрепляется печатью организации, осуществляющей образовательную деятельность.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70"/>
        </w:tabs>
        <w:ind w:firstLine="500"/>
        <w:jc w:val="both"/>
      </w:pPr>
      <w:r>
        <w:t>Исправления, допущенные при заполнении книги регистрации, заверяются руководителем организации, осуществляющей образовательну</w:t>
      </w:r>
      <w:r>
        <w:t>ю деятельность, выдавшей аттестат, и скрепляются печатью организации, осуществляющей образовательную деятельность, со ссылкой на номер учетной записи.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Листы книги регистрации пронумеровываются, книга регистрации прошнуровывается, скрепляется печатью органи</w:t>
      </w:r>
      <w:r>
        <w:t>зации, осуществляющей образовательную деятельность, с указанием количества листов в книге регистрации и хранится как документ строгой отчетности.</w:t>
      </w:r>
    </w:p>
    <w:p w:rsidR="00A76606" w:rsidRDefault="006F03DE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375"/>
        </w:tabs>
      </w:pPr>
      <w:bookmarkStart w:id="9" w:name="bookmark8"/>
      <w:bookmarkStart w:id="10" w:name="bookmark9"/>
      <w:r>
        <w:t>Выдача аттестатов и приложений к ним</w:t>
      </w:r>
      <w:bookmarkEnd w:id="9"/>
      <w:bookmarkEnd w:id="10"/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ind w:firstLine="500"/>
        <w:jc w:val="both"/>
      </w:pPr>
      <w:r>
        <w:t>Аттестат об основном общем образовании и приложение к нему выдаются лицам</w:t>
      </w:r>
      <w:r>
        <w:t>, завершившим обучение по образовательным программам основного общего образования и успешно прошедшим государственную итоговую аттестацию.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Аттестат об основном общем образовании с отличием и приложение к нему выдаются выпускникам 9 класса, завершившим обуч</w:t>
      </w:r>
      <w:r>
        <w:t>ение по образовательным программам основного общего образования, успешно прошедшим государственную итоговую аттестацию (без учета результатов, полученных при прохождении повторной государственной итоговой аттестации) и имеющим итоговые отметки "отлично" по</w:t>
      </w:r>
      <w:r>
        <w:t xml:space="preserve"> всем учебным предметам учебного плана, изучавшимся на уровне основного общего образования.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Аттестат о среднем общем образовании и приложение к нему выдаются лицам, завершившим обучение по образовательным программам среднего общего образования и успешно пр</w:t>
      </w:r>
      <w:r>
        <w:t>ошедшим государственную итоговую аттестацию.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Аттестат о среднем общем образовании с отличием и приложение к нему выдаются выпускникам 11 класса, завершившим обучение по образовательным программам среднего общего образования, успешно прошедшим государственн</w:t>
      </w:r>
      <w:r>
        <w:t>ую итоговую аттестацию и имеющим итоговые отметки "отлично" по всем учебным предметам учебного плана, изучавшимся на уровне среднего общего образования.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ind w:firstLine="500"/>
        <w:jc w:val="both"/>
      </w:pPr>
      <w:r>
        <w:t>Аттестаты и приложения к ним выдаются выпускникам 9 и 11 классов теми организациями, осуществляющими об</w:t>
      </w:r>
      <w:r>
        <w:t>разовательную деятельность, в которых они проходили государственную итоговую аттестацию, на основании решения педагогического совета организации, осуществляющей образовательную деятельность.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Аттестаты и приложения к ним выдаются не позднее десяти дней посл</w:t>
      </w:r>
      <w:r>
        <w:t xml:space="preserve">е даты </w:t>
      </w:r>
      <w:r>
        <w:lastRenderedPageBreak/>
        <w:t>издания распорядительного акта об отчислении выпускников.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457"/>
        </w:tabs>
        <w:ind w:firstLine="0"/>
        <w:jc w:val="center"/>
      </w:pPr>
      <w:r>
        <w:t>Дубликат аттестата и дубликат приложения к аттестату выдаются:</w:t>
      </w:r>
    </w:p>
    <w:p w:rsidR="00A76606" w:rsidRDefault="006F03DE">
      <w:pPr>
        <w:pStyle w:val="1"/>
        <w:shd w:val="clear" w:color="auto" w:fill="auto"/>
        <w:spacing w:line="262" w:lineRule="auto"/>
        <w:ind w:firstLine="500"/>
        <w:jc w:val="both"/>
      </w:pPr>
      <w:r>
        <w:t>взамен утраченного (поврежденного) аттестата и (или) приложения к аттестату;</w:t>
      </w:r>
    </w:p>
    <w:p w:rsidR="00A76606" w:rsidRDefault="006F03DE">
      <w:pPr>
        <w:pStyle w:val="1"/>
        <w:shd w:val="clear" w:color="auto" w:fill="auto"/>
        <w:spacing w:line="262" w:lineRule="auto"/>
        <w:ind w:firstLine="500"/>
        <w:jc w:val="both"/>
      </w:pPr>
      <w:r>
        <w:t xml:space="preserve">взамен аттестата и (или) приложения к аттестату, </w:t>
      </w:r>
      <w:r>
        <w:t>содержащих ошибки, обнаруженные выпускником после их получения;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лицу, изменившему свою фамилию (имя, отчество).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39"/>
        </w:tabs>
        <w:ind w:firstLine="480"/>
        <w:jc w:val="both"/>
      </w:pPr>
      <w:r>
        <w:t>В случае утраты (повреждения) только аттестата либо в случае обнаружения в нем ошибок после получения его выпускником выдаются дубликат аттестат</w:t>
      </w:r>
      <w:r>
        <w:t>а и дубликат приложения к нему, при этом сохранившийся подлинник приложения к аттестату изымается и уничтожается в установленном порядке.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В случае утраты (повреждения) только приложения к аттестату либо в случае обнаружения в нем ошибок после его получения</w:t>
      </w:r>
      <w:r>
        <w:t xml:space="preserve"> выпускником взамен выдается дубликат приложения к аттестату, на котором проставляется нумерация бланка сохранившегося аттестата.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39"/>
        </w:tabs>
        <w:ind w:firstLine="480"/>
        <w:jc w:val="both"/>
      </w:pPr>
      <w:r>
        <w:t xml:space="preserve">Аттестат (дубликат аттестата) выдается выпускнику организации, осуществляющей образовательную деятельность, лично или другому </w:t>
      </w:r>
      <w:r>
        <w:t>лицу при предъявлении им документа, удостоверяющего личность, и оформленной в установленном порядке доверенности, выданной указанному лицу выпускником. Доверенность и (или) заявление, по которым был выдан (направлен) аттестат (дубликат аттестата), хранятся</w:t>
      </w:r>
      <w:r>
        <w:t xml:space="preserve"> в личном деле выпускника.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39"/>
        </w:tabs>
        <w:ind w:firstLine="480"/>
        <w:jc w:val="both"/>
      </w:pPr>
      <w:r>
        <w:t>Выдача дубликата аттестата и (или) дубликата приложения к аттестату осуществляется на основании письменного заявления выпускника или его родителей (законных представителей), подаваемого в организацию, осуществляющую образовательн</w:t>
      </w:r>
      <w:r>
        <w:t>ую деятельность, выдавшую аттестат: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 xml:space="preserve">при утрате аттестата или приложения к аттестату - с изложением обстоятельств утраты аттестата или приложения к аттестату, а также приложением документа, подтверждающего факт утраты (справки из органов внутренних дел, </w:t>
      </w:r>
      <w:r>
        <w:t>пожарной охраны и других);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t>при повреждении аттестата и (или) приложения к аттестату, при обнаружении ошибки, допущенной при заполнении - с изложением обстоятельств и характера повреждений, исключающих возможность дальнейшего использования, или указанием до</w:t>
      </w:r>
      <w:r>
        <w:t>пущенных ошибок с приложением поврежденного (испорченного) аттестата и (или) приложения к аттестату, которые подлежат уничтожению с составлением соответствующего акта;</w:t>
      </w:r>
    </w:p>
    <w:p w:rsidR="00A76606" w:rsidRDefault="006F03DE">
      <w:pPr>
        <w:pStyle w:val="1"/>
        <w:shd w:val="clear" w:color="auto" w:fill="auto"/>
        <w:spacing w:line="252" w:lineRule="auto"/>
        <w:ind w:firstLine="480"/>
        <w:jc w:val="both"/>
      </w:pPr>
      <w:r>
        <w:t>при изменении фамилии (имени, отчества) выпускника - с приложением копий документов, под</w:t>
      </w:r>
      <w:r>
        <w:t>тверждающих изменение фамилии (имени, отчества) выпускника.</w:t>
      </w:r>
    </w:p>
    <w:p w:rsidR="00A76606" w:rsidRDefault="006F03DE">
      <w:pPr>
        <w:pStyle w:val="1"/>
        <w:shd w:val="clear" w:color="auto" w:fill="auto"/>
        <w:ind w:firstLine="480"/>
        <w:jc w:val="both"/>
      </w:pPr>
      <w:r>
        <w:lastRenderedPageBreak/>
        <w:t xml:space="preserve">Решение о выдаче или отказ в выдаче дубликата аттестата и (или) дубликата приложения к нему принимается организацией, осуществляющей образовательную деятельность, в срок до 30 календарных дней со </w:t>
      </w:r>
      <w:r>
        <w:t>дня подачи письменного заявления.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ind w:firstLine="500"/>
        <w:jc w:val="both"/>
      </w:pPr>
      <w:r>
        <w:t>О выдаче дубликата аттестата или дубликата приложения к аттестату организацией, осуществляющей образовательную деятельность, издается распорядительный акт. Копия распорядительного акта, заявление выпускника и все основания</w:t>
      </w:r>
      <w:r>
        <w:t xml:space="preserve"> для выдачи дубликата хранятся в личном деле выпускника.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ind w:firstLine="500"/>
        <w:jc w:val="both"/>
      </w:pPr>
      <w:r>
        <w:t xml:space="preserve">В случае изменения наименования организации, осуществляющей образовательную деятельность, дубликат аттестата и (или) дубликат приложения к аттестату выдаются организацией, осуществляющей </w:t>
      </w:r>
      <w:r>
        <w:t>образовательную деятельность, вместе с документом, подтверждающим изменение наименования организации, осуществляющей образовательную деятельность.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В случае реорганизации организации, осуществляющей образовательную деятельность, дубликат аттестата и (или) д</w:t>
      </w:r>
      <w:r>
        <w:t>убликат приложения к аттестату выдаются организацией, осуществляющей образовательную деятельность, являющейся правопреемником.</w:t>
      </w:r>
    </w:p>
    <w:p w:rsidR="00A76606" w:rsidRDefault="006F03DE">
      <w:pPr>
        <w:pStyle w:val="1"/>
        <w:shd w:val="clear" w:color="auto" w:fill="auto"/>
        <w:ind w:firstLine="500"/>
        <w:jc w:val="both"/>
      </w:pPr>
      <w:r>
        <w:t>В случае ликвидации организации, осуществляющей образовательную деятельность, дубликат аттестата и (или) дубликат приложения к ат</w:t>
      </w:r>
      <w:r>
        <w:t>тестату выдаются организацией, осуществляющей образовательную деятельность, определяемой органом исполнительной власти, местным органом государственной власти, осуществляющим управление в сфере образования, в ведении которых находилась указанная организаци</w:t>
      </w:r>
      <w:r>
        <w:t>я, в соответствии с настоящим Порядком.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ind w:firstLine="500"/>
        <w:jc w:val="both"/>
      </w:pPr>
      <w:r>
        <w:t>Дубликаты аттестата и приложения к нему оформляются на бланках аттестата и приложения к нему, применяемых организацией, осуществляющей образовательную деятельность, на момент подачи заявления о выдаче дубликатов.</w:t>
      </w:r>
    </w:p>
    <w:p w:rsidR="00A76606" w:rsidRDefault="006F03DE">
      <w:pPr>
        <w:pStyle w:val="1"/>
        <w:numPr>
          <w:ilvl w:val="0"/>
          <w:numId w:val="3"/>
        </w:numPr>
        <w:shd w:val="clear" w:color="auto" w:fill="auto"/>
        <w:tabs>
          <w:tab w:val="left" w:pos="918"/>
        </w:tabs>
        <w:ind w:firstLine="500"/>
        <w:jc w:val="both"/>
      </w:pPr>
      <w:r>
        <w:t>Док</w:t>
      </w:r>
      <w:r>
        <w:t>ументы о соответствующем уровне общего образования, образцы которых самостоятельно установлены организацией, осуществляющей образовательную деятельность, не подлежат обмену на аттестаты, образцы которых устанавливаются Министерством образования и науки Рес</w:t>
      </w:r>
      <w:r>
        <w:t>публики Южная Осетия.</w:t>
      </w:r>
    </w:p>
    <w:sectPr w:rsidR="00A76606">
      <w:pgSz w:w="12240" w:h="15840"/>
      <w:pgMar w:top="1283" w:right="1143" w:bottom="327" w:left="1995" w:header="85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3DE" w:rsidRDefault="006F03DE">
      <w:r>
        <w:separator/>
      </w:r>
    </w:p>
  </w:endnote>
  <w:endnote w:type="continuationSeparator" w:id="0">
    <w:p w:rsidR="006F03DE" w:rsidRDefault="006F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3DE" w:rsidRDefault="006F03DE"/>
  </w:footnote>
  <w:footnote w:type="continuationSeparator" w:id="0">
    <w:p w:rsidR="006F03DE" w:rsidRDefault="006F03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21C07"/>
    <w:multiLevelType w:val="multilevel"/>
    <w:tmpl w:val="D71245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EF7B4F"/>
    <w:multiLevelType w:val="multilevel"/>
    <w:tmpl w:val="BCEE8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8D4423"/>
    <w:multiLevelType w:val="multilevel"/>
    <w:tmpl w:val="603C3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780932"/>
    <w:multiLevelType w:val="multilevel"/>
    <w:tmpl w:val="D79651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06"/>
    <w:rsid w:val="006F03DE"/>
    <w:rsid w:val="007D43C7"/>
    <w:rsid w:val="00A7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64B2B-3709-474C-9F19-ACF6C18D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A7397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2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firstLine="180"/>
    </w:pPr>
    <w:rPr>
      <w:rFonts w:ascii="Times New Roman" w:eastAsia="Times New Roman" w:hAnsi="Times New Roman" w:cs="Times New Roman"/>
      <w:b/>
      <w:bCs/>
      <w:color w:val="6A7397"/>
      <w:sz w:val="19"/>
      <w:szCs w:val="19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3482</Words>
  <Characters>19850</Characters>
  <Application>Microsoft Office Word</Application>
  <DocSecurity>0</DocSecurity>
  <Lines>165</Lines>
  <Paragraphs>46</Paragraphs>
  <ScaleCrop>false</ScaleCrop>
  <Company>SPecialiST RePack</Company>
  <LinksUpToDate>false</LinksUpToDate>
  <CharactersWithSpaces>23286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2024-07-04T07:56:00Z</dcterms:created>
  <dcterms:modified xsi:type="dcterms:W3CDTF">2024-07-04T08:06:00Z</dcterms:modified>
</cp:coreProperties>
</file>