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7A" w:rsidRDefault="00600727" w:rsidP="00227F7A">
      <w:pPr>
        <w:ind w:left="4013" w:right="4123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6FEEF5" wp14:editId="202F1981">
            <wp:simplePos x="0" y="0"/>
            <wp:positionH relativeFrom="column">
              <wp:posOffset>2414953</wp:posOffset>
            </wp:positionH>
            <wp:positionV relativeFrom="paragraph">
              <wp:posOffset>-281940</wp:posOffset>
            </wp:positionV>
            <wp:extent cx="908685" cy="900430"/>
            <wp:effectExtent l="0" t="0" r="0" b="0"/>
            <wp:wrapNone/>
            <wp:docPr id="3" name="Рисунок 3" descr="тттт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ттт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727" w:rsidRDefault="00600727" w:rsidP="00227F7A">
      <w:pPr>
        <w:ind w:left="4013" w:right="4123"/>
        <w:rPr>
          <w:sz w:val="24"/>
          <w:szCs w:val="24"/>
        </w:rPr>
      </w:pPr>
    </w:p>
    <w:p w:rsidR="00227F7A" w:rsidRPr="00227F7A" w:rsidRDefault="00227F7A" w:rsidP="006E1188">
      <w:pPr>
        <w:shd w:val="clear" w:color="auto" w:fill="FFFFFF"/>
        <w:spacing w:before="398" w:after="0"/>
        <w:ind w:left="365"/>
        <w:rPr>
          <w:rFonts w:ascii="Times New Roman" w:hAnsi="Times New Roman" w:cs="Times New Roman"/>
        </w:rPr>
      </w:pPr>
      <w:r w:rsidRPr="00227F7A">
        <w:rPr>
          <w:rFonts w:ascii="Times New Roman" w:hAnsi="Times New Roman" w:cs="Times New Roman"/>
          <w:color w:val="000000"/>
          <w:spacing w:val="-11"/>
          <w:sz w:val="28"/>
          <w:szCs w:val="28"/>
        </w:rPr>
        <w:t>МИНИСТЕРСТВО ВНУТРЕННИХ ДЕЛ РЕСПУБЛИКИ ЮЖНАЯ ОСЕТИЯ</w:t>
      </w:r>
    </w:p>
    <w:p w:rsidR="00227F7A" w:rsidRPr="00227F7A" w:rsidRDefault="00227F7A" w:rsidP="006E1188">
      <w:pPr>
        <w:shd w:val="clear" w:color="auto" w:fill="FFFFFF"/>
        <w:spacing w:line="586" w:lineRule="exact"/>
        <w:rPr>
          <w:rFonts w:ascii="Times New Roman" w:hAnsi="Times New Roman" w:cs="Times New Roman"/>
          <w:color w:val="000000"/>
          <w:spacing w:val="32"/>
          <w:sz w:val="28"/>
          <w:szCs w:val="28"/>
        </w:rPr>
      </w:pPr>
      <w:r w:rsidRPr="00227F7A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                                    ПРИКАЗ</w:t>
      </w:r>
    </w:p>
    <w:p w:rsidR="00227F7A" w:rsidRPr="00227F7A" w:rsidRDefault="00541F66" w:rsidP="006E1188">
      <w:pPr>
        <w:shd w:val="clear" w:color="auto" w:fill="FFFFFF"/>
        <w:tabs>
          <w:tab w:val="left" w:leader="underscore" w:pos="648"/>
          <w:tab w:val="left" w:leader="underscore" w:pos="1790"/>
          <w:tab w:val="left" w:pos="8059"/>
          <w:tab w:val="left" w:leader="underscore" w:pos="9072"/>
        </w:tabs>
        <w:spacing w:after="0" w:line="586" w:lineRule="exact"/>
        <w:ind w:left="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01.02.</w:t>
      </w:r>
      <w:r w:rsidR="00B31224">
        <w:rPr>
          <w:rFonts w:ascii="Times New Roman" w:hAnsi="Times New Roman" w:cs="Times New Roman"/>
          <w:color w:val="000000"/>
          <w:spacing w:val="-8"/>
          <w:sz w:val="28"/>
          <w:szCs w:val="28"/>
        </w:rPr>
        <w:t>202</w:t>
      </w:r>
      <w:r w:rsidR="00E24CDE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227F7A" w:rsidRPr="00227F7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№36</w:t>
      </w:r>
    </w:p>
    <w:p w:rsidR="00227F7A" w:rsidRPr="00227F7A" w:rsidRDefault="00227F7A" w:rsidP="006E1188">
      <w:pPr>
        <w:shd w:val="clear" w:color="auto" w:fill="FFFFFF"/>
        <w:spacing w:line="586" w:lineRule="exact"/>
        <w:ind w:left="4018"/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</w:pPr>
      <w:r w:rsidRPr="00227F7A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г. Цхинвал</w:t>
      </w:r>
    </w:p>
    <w:p w:rsidR="00227F7A" w:rsidRDefault="00227F7A" w:rsidP="00227F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95"/>
      </w:tblGrid>
      <w:tr w:rsidR="00626F0F" w:rsidTr="00731573">
        <w:tc>
          <w:tcPr>
            <w:tcW w:w="5495" w:type="dxa"/>
          </w:tcPr>
          <w:p w:rsidR="00626F0F" w:rsidRPr="003E689E" w:rsidRDefault="00E8413D" w:rsidP="00731573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 w:rsidR="00E12980">
              <w:rPr>
                <w:rFonts w:ascii="Times New Roman" w:hAnsi="Times New Roman" w:cs="Times New Roman"/>
                <w:sz w:val="28"/>
                <w:szCs w:val="28"/>
              </w:rPr>
              <w:t>несении изменений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риказ Министерства внутрен</w:t>
            </w:r>
            <w:r w:rsidR="00731573">
              <w:rPr>
                <w:rFonts w:ascii="Times New Roman" w:hAnsi="Times New Roman" w:cs="Times New Roman"/>
                <w:sz w:val="28"/>
                <w:szCs w:val="28"/>
              </w:rPr>
              <w:t>них дел Республики Южная Осетия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D51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10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AD51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315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DF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D5100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DF4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8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689E" w:rsidRPr="003E68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Об </w:t>
            </w:r>
            <w:r w:rsidR="00731573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утверждении </w:t>
            </w:r>
            <w:r w:rsidR="00AD510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Положения об Экспертно – криминалистическом центре Министерства внутренних дел Республики Южная Осетия</w:t>
            </w:r>
            <w:r w:rsidRPr="003E68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27F7A" w:rsidRPr="00CC2776" w:rsidRDefault="00227F7A" w:rsidP="00227F7A">
      <w:pPr>
        <w:spacing w:after="1" w:line="280" w:lineRule="atLeast"/>
        <w:jc w:val="both"/>
        <w:rPr>
          <w:sz w:val="28"/>
          <w:szCs w:val="28"/>
        </w:rPr>
      </w:pPr>
    </w:p>
    <w:p w:rsidR="00E51041" w:rsidRDefault="00E51041" w:rsidP="00A81C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7F7A" w:rsidRPr="00A81CF6" w:rsidRDefault="005F1FF0" w:rsidP="00A81C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D7B1E">
        <w:rPr>
          <w:rFonts w:ascii="Times New Roman" w:hAnsi="Times New Roman" w:cs="Times New Roman"/>
          <w:b w:val="0"/>
          <w:sz w:val="28"/>
          <w:szCs w:val="28"/>
        </w:rPr>
        <w:t>целях усовершенствования деятельности Экспертно – криминалистического центра Министерства внутренних дел Республики Южная Осетия</w:t>
      </w:r>
      <w:r w:rsidR="004325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001B10" w:rsidRDefault="00001B10" w:rsidP="00227F7A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7F7A" w:rsidRPr="00227F7A" w:rsidRDefault="000A10A7" w:rsidP="00227F7A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</w:t>
      </w:r>
      <w:r w:rsidR="00227F7A" w:rsidRPr="00227F7A">
        <w:rPr>
          <w:rFonts w:ascii="Times New Roman" w:hAnsi="Times New Roman" w:cs="Times New Roman"/>
          <w:sz w:val="28"/>
          <w:szCs w:val="28"/>
        </w:rPr>
        <w:t>Ю:</w:t>
      </w:r>
    </w:p>
    <w:p w:rsidR="00227F7A" w:rsidRPr="009F44BA" w:rsidRDefault="00227F7A" w:rsidP="00001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BF6" w:rsidRDefault="00C70BF6" w:rsidP="00E2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203D03" w:rsidRPr="00203D03">
        <w:rPr>
          <w:rFonts w:ascii="Times New Roman" w:hAnsi="Times New Roman" w:cs="Times New Roman"/>
          <w:sz w:val="28"/>
          <w:szCs w:val="28"/>
        </w:rPr>
        <w:t>Положени</w:t>
      </w:r>
      <w:r w:rsidR="00203D03">
        <w:rPr>
          <w:rFonts w:ascii="Times New Roman" w:hAnsi="Times New Roman" w:cs="Times New Roman"/>
          <w:sz w:val="28"/>
          <w:szCs w:val="28"/>
        </w:rPr>
        <w:t>е</w:t>
      </w:r>
      <w:r w:rsidR="00203D03" w:rsidRPr="00203D03">
        <w:rPr>
          <w:rFonts w:ascii="Times New Roman" w:hAnsi="Times New Roman" w:cs="Times New Roman"/>
          <w:sz w:val="28"/>
          <w:szCs w:val="28"/>
        </w:rPr>
        <w:t xml:space="preserve"> об Экспертно – криминалистическом центре Министерства внутренних дел Республики Южная Осетия</w:t>
      </w:r>
      <w:r w:rsidR="005F1FF0">
        <w:rPr>
          <w:rFonts w:ascii="Times New Roman" w:hAnsi="Times New Roman" w:cs="Times New Roman"/>
          <w:sz w:val="28"/>
          <w:szCs w:val="28"/>
        </w:rPr>
        <w:t xml:space="preserve">, </w:t>
      </w:r>
      <w:r w:rsidR="00D616E8">
        <w:rPr>
          <w:rFonts w:ascii="Times New Roman" w:hAnsi="Times New Roman" w:cs="Times New Roman"/>
          <w:sz w:val="28"/>
          <w:szCs w:val="28"/>
        </w:rPr>
        <w:t>утвержденн</w:t>
      </w:r>
      <w:r w:rsidR="00203D03">
        <w:rPr>
          <w:rFonts w:ascii="Times New Roman" w:hAnsi="Times New Roman" w:cs="Times New Roman"/>
          <w:sz w:val="28"/>
          <w:szCs w:val="28"/>
        </w:rPr>
        <w:t>ое</w:t>
      </w:r>
      <w:r w:rsidR="00D616E8">
        <w:rPr>
          <w:rFonts w:ascii="Times New Roman" w:hAnsi="Times New Roman" w:cs="Times New Roman"/>
          <w:sz w:val="28"/>
          <w:szCs w:val="28"/>
        </w:rPr>
        <w:t xml:space="preserve"> Приказом МВД Республики Южная Осетия </w:t>
      </w:r>
      <w:r w:rsidR="000E7B4A">
        <w:rPr>
          <w:rFonts w:ascii="Times New Roman" w:hAnsi="Times New Roman" w:cs="Times New Roman"/>
          <w:sz w:val="28"/>
          <w:szCs w:val="28"/>
        </w:rPr>
        <w:t xml:space="preserve">от </w:t>
      </w:r>
      <w:r w:rsidR="00203D03">
        <w:rPr>
          <w:rFonts w:ascii="Times New Roman" w:hAnsi="Times New Roman" w:cs="Times New Roman"/>
          <w:sz w:val="28"/>
          <w:szCs w:val="28"/>
        </w:rPr>
        <w:t>15</w:t>
      </w:r>
      <w:r w:rsidR="000E7B4A">
        <w:rPr>
          <w:rFonts w:ascii="Times New Roman" w:hAnsi="Times New Roman" w:cs="Times New Roman"/>
          <w:sz w:val="28"/>
          <w:szCs w:val="28"/>
        </w:rPr>
        <w:t xml:space="preserve"> </w:t>
      </w:r>
      <w:r w:rsidR="00203D03">
        <w:rPr>
          <w:rFonts w:ascii="Times New Roman" w:hAnsi="Times New Roman" w:cs="Times New Roman"/>
          <w:sz w:val="28"/>
          <w:szCs w:val="28"/>
        </w:rPr>
        <w:t>октября</w:t>
      </w:r>
      <w:r w:rsidR="000E7B4A">
        <w:rPr>
          <w:rFonts w:ascii="Times New Roman" w:hAnsi="Times New Roman" w:cs="Times New Roman"/>
          <w:sz w:val="28"/>
          <w:szCs w:val="28"/>
        </w:rPr>
        <w:t xml:space="preserve"> 201</w:t>
      </w:r>
      <w:r w:rsidR="00203D03">
        <w:rPr>
          <w:rFonts w:ascii="Times New Roman" w:hAnsi="Times New Roman" w:cs="Times New Roman"/>
          <w:sz w:val="28"/>
          <w:szCs w:val="28"/>
        </w:rPr>
        <w:t>9</w:t>
      </w:r>
      <w:r w:rsidR="000E7B4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41A2">
        <w:rPr>
          <w:rFonts w:ascii="Times New Roman" w:hAnsi="Times New Roman" w:cs="Times New Roman"/>
          <w:sz w:val="28"/>
          <w:szCs w:val="28"/>
        </w:rPr>
        <w:t xml:space="preserve"> № </w:t>
      </w:r>
      <w:r w:rsidR="00CF77FE">
        <w:rPr>
          <w:rFonts w:ascii="Times New Roman" w:hAnsi="Times New Roman" w:cs="Times New Roman"/>
          <w:sz w:val="28"/>
          <w:szCs w:val="28"/>
        </w:rPr>
        <w:t>550</w:t>
      </w:r>
      <w:r w:rsidR="00D141A2">
        <w:rPr>
          <w:rFonts w:ascii="Times New Roman" w:hAnsi="Times New Roman" w:cs="Times New Roman"/>
          <w:sz w:val="28"/>
          <w:szCs w:val="28"/>
        </w:rPr>
        <w:t xml:space="preserve"> </w:t>
      </w:r>
      <w:r w:rsidR="000E7B4A">
        <w:rPr>
          <w:rFonts w:ascii="Times New Roman" w:hAnsi="Times New Roman" w:cs="Times New Roman"/>
          <w:sz w:val="28"/>
          <w:szCs w:val="28"/>
        </w:rPr>
        <w:t xml:space="preserve"> </w:t>
      </w:r>
      <w:r w:rsidR="007E79D4" w:rsidRPr="00AD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707B1" w:rsidRPr="00A54C7D" w:rsidRDefault="009210D6" w:rsidP="00743D5B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BB8">
        <w:rPr>
          <w:rFonts w:ascii="Times New Roman" w:hAnsi="Times New Roman" w:cs="Times New Roman"/>
          <w:sz w:val="28"/>
          <w:szCs w:val="28"/>
        </w:rPr>
        <w:t xml:space="preserve"> </w:t>
      </w:r>
      <w:r w:rsidR="00E22581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743D5B">
        <w:rPr>
          <w:rFonts w:ascii="Times New Roman" w:hAnsi="Times New Roman" w:cs="Times New Roman"/>
          <w:sz w:val="28"/>
          <w:szCs w:val="28"/>
        </w:rPr>
        <w:t>дополнить</w:t>
      </w:r>
      <w:r w:rsidR="00B92BB8">
        <w:rPr>
          <w:rFonts w:ascii="Times New Roman" w:hAnsi="Times New Roman" w:cs="Times New Roman"/>
          <w:sz w:val="28"/>
          <w:szCs w:val="28"/>
        </w:rPr>
        <w:t xml:space="preserve"> </w:t>
      </w:r>
      <w:r w:rsidR="005A19A3">
        <w:rPr>
          <w:rFonts w:ascii="Times New Roman" w:hAnsi="Times New Roman" w:cs="Times New Roman"/>
          <w:sz w:val="28"/>
          <w:szCs w:val="28"/>
        </w:rPr>
        <w:t>подпункт</w:t>
      </w:r>
      <w:r w:rsidR="00743D5B">
        <w:rPr>
          <w:rFonts w:ascii="Times New Roman" w:hAnsi="Times New Roman" w:cs="Times New Roman"/>
          <w:sz w:val="28"/>
          <w:szCs w:val="28"/>
        </w:rPr>
        <w:t>ом</w:t>
      </w:r>
      <w:r w:rsidR="005A19A3">
        <w:rPr>
          <w:rFonts w:ascii="Times New Roman" w:hAnsi="Times New Roman" w:cs="Times New Roman"/>
          <w:sz w:val="28"/>
          <w:szCs w:val="28"/>
        </w:rPr>
        <w:t xml:space="preserve"> </w:t>
      </w:r>
      <w:r w:rsidR="001022DE">
        <w:rPr>
          <w:rFonts w:ascii="Times New Roman" w:hAnsi="Times New Roman" w:cs="Times New Roman"/>
          <w:sz w:val="28"/>
          <w:szCs w:val="28"/>
        </w:rPr>
        <w:t xml:space="preserve">16.1. следующего </w:t>
      </w:r>
      <w:proofErr w:type="gramStart"/>
      <w:r w:rsidR="001022DE">
        <w:rPr>
          <w:rFonts w:ascii="Times New Roman" w:hAnsi="Times New Roman" w:cs="Times New Roman"/>
          <w:sz w:val="28"/>
          <w:szCs w:val="28"/>
        </w:rPr>
        <w:t>содержания</w:t>
      </w:r>
      <w:r w:rsidR="00743D5B">
        <w:rPr>
          <w:rFonts w:ascii="Times New Roman" w:hAnsi="Times New Roman" w:cs="Times New Roman"/>
          <w:sz w:val="28"/>
          <w:szCs w:val="28"/>
        </w:rPr>
        <w:t>:</w:t>
      </w:r>
      <w:r w:rsidR="001022DE">
        <w:rPr>
          <w:rFonts w:ascii="Times New Roman" w:hAnsi="Times New Roman" w:cs="Times New Roman"/>
          <w:sz w:val="28"/>
          <w:szCs w:val="28"/>
        </w:rPr>
        <w:t xml:space="preserve"> </w:t>
      </w:r>
      <w:r w:rsidR="009553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5530D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1022DE">
        <w:rPr>
          <w:rFonts w:ascii="Times New Roman" w:hAnsi="Times New Roman" w:cs="Times New Roman"/>
          <w:sz w:val="28"/>
          <w:szCs w:val="28"/>
        </w:rPr>
        <w:t>«16.1. Ведение учета контрольных пуль и гильз</w:t>
      </w:r>
      <w:r w:rsidR="004D191E">
        <w:rPr>
          <w:rFonts w:ascii="Times New Roman" w:hAnsi="Times New Roman" w:cs="Times New Roman"/>
          <w:sz w:val="28"/>
          <w:szCs w:val="28"/>
        </w:rPr>
        <w:t xml:space="preserve"> государственной пулегильзотеки. Учет контрольных пуль и гильз, отстреленных из зарегистрированного в Республике </w:t>
      </w:r>
      <w:r w:rsidR="003C2BE0">
        <w:rPr>
          <w:rFonts w:ascii="Times New Roman" w:hAnsi="Times New Roman" w:cs="Times New Roman"/>
          <w:sz w:val="28"/>
          <w:szCs w:val="28"/>
        </w:rPr>
        <w:t xml:space="preserve">Южная Осетия оружия, а также контрольных пуль и гильз, отстреленных перед реализацией из гражданского и служебного огнестрельного оружия </w:t>
      </w:r>
      <w:r w:rsidR="00DD0D08">
        <w:rPr>
          <w:rFonts w:ascii="Times New Roman" w:hAnsi="Times New Roman" w:cs="Times New Roman"/>
          <w:sz w:val="28"/>
          <w:szCs w:val="28"/>
        </w:rPr>
        <w:t xml:space="preserve">с нарезным стволом, вновь изготовленного юридическими лицами – поставщиками и предназначенного для реализации </w:t>
      </w:r>
      <w:r w:rsidR="00E22581">
        <w:rPr>
          <w:rFonts w:ascii="Times New Roman" w:hAnsi="Times New Roman" w:cs="Times New Roman"/>
          <w:sz w:val="28"/>
          <w:szCs w:val="28"/>
        </w:rPr>
        <w:t>на территории Республики Южная Осетия.»</w:t>
      </w:r>
      <w:r w:rsidR="00E707B1" w:rsidRPr="00356D11">
        <w:rPr>
          <w:rFonts w:ascii="Times New Roman" w:hAnsi="Times New Roman" w:cs="Times New Roman"/>
          <w:sz w:val="28"/>
          <w:szCs w:val="28"/>
        </w:rPr>
        <w:t>.</w:t>
      </w:r>
    </w:p>
    <w:p w:rsidR="00C70BF6" w:rsidRDefault="00C70BF6" w:rsidP="00E2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44BA">
        <w:rPr>
          <w:rFonts w:ascii="Times New Roman" w:hAnsi="Times New Roman" w:cs="Times New Roman"/>
          <w:sz w:val="28"/>
          <w:szCs w:val="28"/>
        </w:rPr>
        <w:t xml:space="preserve">. </w:t>
      </w:r>
      <w:r w:rsidR="005413A4">
        <w:rPr>
          <w:rFonts w:ascii="Times New Roman" w:hAnsi="Times New Roman" w:cs="Times New Roman"/>
          <w:sz w:val="28"/>
          <w:szCs w:val="28"/>
        </w:rPr>
        <w:t>Приказ довести до сведения личного состава в части касающейся.</w:t>
      </w:r>
    </w:p>
    <w:p w:rsidR="00C70BF6" w:rsidRDefault="00C70BF6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BF6" w:rsidRDefault="00C70BF6" w:rsidP="00C70B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70BF6" w:rsidRPr="009F44BA" w:rsidRDefault="00C70BF6" w:rsidP="00C70B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BF6" w:rsidRPr="009F44BA" w:rsidRDefault="00A855B8" w:rsidP="00C70BF6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BF6" w:rsidRPr="009F44BA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E244D" w:rsidRDefault="00C70BF6" w:rsidP="00EB26EC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генерал-майор ми</w:t>
      </w:r>
      <w:r w:rsidRPr="009F44BA">
        <w:rPr>
          <w:rFonts w:ascii="Times New Roman" w:hAnsi="Times New Roman" w:cs="Times New Roman"/>
          <w:sz w:val="28"/>
          <w:szCs w:val="28"/>
        </w:rPr>
        <w:t>лиции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E11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Пухаев</w:t>
      </w:r>
      <w:proofErr w:type="spellEnd"/>
    </w:p>
    <w:sectPr w:rsidR="00DE244D" w:rsidSect="006E118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11C76"/>
    <w:multiLevelType w:val="hybridMultilevel"/>
    <w:tmpl w:val="337A421A"/>
    <w:lvl w:ilvl="0" w:tplc="0D34D6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0B1E91"/>
    <w:multiLevelType w:val="hybridMultilevel"/>
    <w:tmpl w:val="4948C07A"/>
    <w:lvl w:ilvl="0" w:tplc="950089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7A"/>
    <w:rsid w:val="00001B10"/>
    <w:rsid w:val="00030D40"/>
    <w:rsid w:val="00034043"/>
    <w:rsid w:val="0004213E"/>
    <w:rsid w:val="000556B4"/>
    <w:rsid w:val="00070C28"/>
    <w:rsid w:val="000811B8"/>
    <w:rsid w:val="000A10A7"/>
    <w:rsid w:val="000A200D"/>
    <w:rsid w:val="000A7941"/>
    <w:rsid w:val="000B059A"/>
    <w:rsid w:val="000D7B1E"/>
    <w:rsid w:val="000E2B33"/>
    <w:rsid w:val="000E7223"/>
    <w:rsid w:val="000E7B4A"/>
    <w:rsid w:val="001022DE"/>
    <w:rsid w:val="00116AAE"/>
    <w:rsid w:val="001440F7"/>
    <w:rsid w:val="00144C36"/>
    <w:rsid w:val="0014692A"/>
    <w:rsid w:val="001543F5"/>
    <w:rsid w:val="0018417A"/>
    <w:rsid w:val="00187158"/>
    <w:rsid w:val="001A03D2"/>
    <w:rsid w:val="001B630F"/>
    <w:rsid w:val="001C6865"/>
    <w:rsid w:val="001D28DB"/>
    <w:rsid w:val="001D3DF9"/>
    <w:rsid w:val="001E2D64"/>
    <w:rsid w:val="0020011C"/>
    <w:rsid w:val="00203D03"/>
    <w:rsid w:val="00204051"/>
    <w:rsid w:val="00207AE1"/>
    <w:rsid w:val="00210308"/>
    <w:rsid w:val="00227F7A"/>
    <w:rsid w:val="00244B15"/>
    <w:rsid w:val="00254196"/>
    <w:rsid w:val="00281049"/>
    <w:rsid w:val="00281734"/>
    <w:rsid w:val="00296740"/>
    <w:rsid w:val="002A4FDC"/>
    <w:rsid w:val="002B05B9"/>
    <w:rsid w:val="002B1129"/>
    <w:rsid w:val="002B37F9"/>
    <w:rsid w:val="002C0299"/>
    <w:rsid w:val="002C4C2B"/>
    <w:rsid w:val="002D63A5"/>
    <w:rsid w:val="002E0B97"/>
    <w:rsid w:val="002F5A37"/>
    <w:rsid w:val="002F6652"/>
    <w:rsid w:val="00314B23"/>
    <w:rsid w:val="00325952"/>
    <w:rsid w:val="00337B29"/>
    <w:rsid w:val="00356D11"/>
    <w:rsid w:val="00364693"/>
    <w:rsid w:val="0037635B"/>
    <w:rsid w:val="00384EFB"/>
    <w:rsid w:val="00386751"/>
    <w:rsid w:val="00387469"/>
    <w:rsid w:val="00394EC1"/>
    <w:rsid w:val="003A0C5A"/>
    <w:rsid w:val="003B0127"/>
    <w:rsid w:val="003B18E1"/>
    <w:rsid w:val="003C2BE0"/>
    <w:rsid w:val="003C79B9"/>
    <w:rsid w:val="003D1A80"/>
    <w:rsid w:val="003D1D80"/>
    <w:rsid w:val="003E689E"/>
    <w:rsid w:val="003F417E"/>
    <w:rsid w:val="004113B0"/>
    <w:rsid w:val="004205B4"/>
    <w:rsid w:val="004234D1"/>
    <w:rsid w:val="00423DD4"/>
    <w:rsid w:val="0042598D"/>
    <w:rsid w:val="0043252F"/>
    <w:rsid w:val="00445CB0"/>
    <w:rsid w:val="004810FB"/>
    <w:rsid w:val="00485858"/>
    <w:rsid w:val="004C43F6"/>
    <w:rsid w:val="004D06F9"/>
    <w:rsid w:val="004D191E"/>
    <w:rsid w:val="004D55FF"/>
    <w:rsid w:val="00527072"/>
    <w:rsid w:val="00527DCC"/>
    <w:rsid w:val="005344D8"/>
    <w:rsid w:val="005413A4"/>
    <w:rsid w:val="00541F66"/>
    <w:rsid w:val="0059385E"/>
    <w:rsid w:val="005A19A3"/>
    <w:rsid w:val="005C366A"/>
    <w:rsid w:val="005E0FEC"/>
    <w:rsid w:val="005F1FF0"/>
    <w:rsid w:val="00600727"/>
    <w:rsid w:val="00616807"/>
    <w:rsid w:val="006244BF"/>
    <w:rsid w:val="00626F0F"/>
    <w:rsid w:val="0064378F"/>
    <w:rsid w:val="00660373"/>
    <w:rsid w:val="006802DD"/>
    <w:rsid w:val="006858E2"/>
    <w:rsid w:val="0069728C"/>
    <w:rsid w:val="006A127C"/>
    <w:rsid w:val="006A6578"/>
    <w:rsid w:val="006D239D"/>
    <w:rsid w:val="006E1188"/>
    <w:rsid w:val="007061E7"/>
    <w:rsid w:val="00723A13"/>
    <w:rsid w:val="00731573"/>
    <w:rsid w:val="00732AC4"/>
    <w:rsid w:val="00734D99"/>
    <w:rsid w:val="00743D5B"/>
    <w:rsid w:val="00753792"/>
    <w:rsid w:val="00763282"/>
    <w:rsid w:val="00773C8F"/>
    <w:rsid w:val="00776590"/>
    <w:rsid w:val="00781525"/>
    <w:rsid w:val="007848D8"/>
    <w:rsid w:val="007D56AC"/>
    <w:rsid w:val="007E79D4"/>
    <w:rsid w:val="007F4906"/>
    <w:rsid w:val="0082404E"/>
    <w:rsid w:val="008303F0"/>
    <w:rsid w:val="00851D39"/>
    <w:rsid w:val="008552B5"/>
    <w:rsid w:val="00863B09"/>
    <w:rsid w:val="0088680A"/>
    <w:rsid w:val="00896679"/>
    <w:rsid w:val="008A776F"/>
    <w:rsid w:val="008B5270"/>
    <w:rsid w:val="008B6703"/>
    <w:rsid w:val="008B771F"/>
    <w:rsid w:val="008C1988"/>
    <w:rsid w:val="008D7E73"/>
    <w:rsid w:val="008F2822"/>
    <w:rsid w:val="009005A1"/>
    <w:rsid w:val="009146F7"/>
    <w:rsid w:val="00920D86"/>
    <w:rsid w:val="009210D6"/>
    <w:rsid w:val="00921183"/>
    <w:rsid w:val="00923EF9"/>
    <w:rsid w:val="0095530D"/>
    <w:rsid w:val="009A0507"/>
    <w:rsid w:val="009A4DAF"/>
    <w:rsid w:val="009D036A"/>
    <w:rsid w:val="009D70AA"/>
    <w:rsid w:val="009E01C1"/>
    <w:rsid w:val="009E49E1"/>
    <w:rsid w:val="009F0BC5"/>
    <w:rsid w:val="00A00B28"/>
    <w:rsid w:val="00A0605A"/>
    <w:rsid w:val="00A253A3"/>
    <w:rsid w:val="00A4072B"/>
    <w:rsid w:val="00A47F19"/>
    <w:rsid w:val="00A54C7D"/>
    <w:rsid w:val="00A55036"/>
    <w:rsid w:val="00A635A5"/>
    <w:rsid w:val="00A81CF6"/>
    <w:rsid w:val="00A855B8"/>
    <w:rsid w:val="00AB6552"/>
    <w:rsid w:val="00AD29EC"/>
    <w:rsid w:val="00AD5100"/>
    <w:rsid w:val="00AE256B"/>
    <w:rsid w:val="00B10623"/>
    <w:rsid w:val="00B106FD"/>
    <w:rsid w:val="00B31224"/>
    <w:rsid w:val="00B3571B"/>
    <w:rsid w:val="00B44A36"/>
    <w:rsid w:val="00B71EE4"/>
    <w:rsid w:val="00B84EA1"/>
    <w:rsid w:val="00B92846"/>
    <w:rsid w:val="00B92BB8"/>
    <w:rsid w:val="00BA5433"/>
    <w:rsid w:val="00BC1225"/>
    <w:rsid w:val="00BD18D2"/>
    <w:rsid w:val="00BD7137"/>
    <w:rsid w:val="00C20563"/>
    <w:rsid w:val="00C70BF6"/>
    <w:rsid w:val="00C70E01"/>
    <w:rsid w:val="00C71A2C"/>
    <w:rsid w:val="00C81A71"/>
    <w:rsid w:val="00CC5A64"/>
    <w:rsid w:val="00CF77FE"/>
    <w:rsid w:val="00D141A2"/>
    <w:rsid w:val="00D14286"/>
    <w:rsid w:val="00D228E4"/>
    <w:rsid w:val="00D2770B"/>
    <w:rsid w:val="00D37DD8"/>
    <w:rsid w:val="00D557D0"/>
    <w:rsid w:val="00D616E8"/>
    <w:rsid w:val="00D617DD"/>
    <w:rsid w:val="00DA3A24"/>
    <w:rsid w:val="00DA65C8"/>
    <w:rsid w:val="00DB22F9"/>
    <w:rsid w:val="00DC6E19"/>
    <w:rsid w:val="00DD0D08"/>
    <w:rsid w:val="00DE244D"/>
    <w:rsid w:val="00DE625D"/>
    <w:rsid w:val="00DF3AA3"/>
    <w:rsid w:val="00DF4E65"/>
    <w:rsid w:val="00E12980"/>
    <w:rsid w:val="00E2100B"/>
    <w:rsid w:val="00E22581"/>
    <w:rsid w:val="00E24CDE"/>
    <w:rsid w:val="00E51041"/>
    <w:rsid w:val="00E521EB"/>
    <w:rsid w:val="00E54A48"/>
    <w:rsid w:val="00E55574"/>
    <w:rsid w:val="00E6224F"/>
    <w:rsid w:val="00E707B1"/>
    <w:rsid w:val="00E74129"/>
    <w:rsid w:val="00E8413D"/>
    <w:rsid w:val="00E95EE4"/>
    <w:rsid w:val="00EB1206"/>
    <w:rsid w:val="00EB26EC"/>
    <w:rsid w:val="00EB5829"/>
    <w:rsid w:val="00EC0251"/>
    <w:rsid w:val="00EF500C"/>
    <w:rsid w:val="00F26756"/>
    <w:rsid w:val="00F344B1"/>
    <w:rsid w:val="00FA37E3"/>
    <w:rsid w:val="00FA647F"/>
    <w:rsid w:val="00FB0E57"/>
    <w:rsid w:val="00FC2044"/>
    <w:rsid w:val="00FC3BC6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1D932-98E4-402D-AE98-DCEFB4D1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27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2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6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5AF6-50BC-4C53-8C67-835D3328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5</cp:revision>
  <cp:lastPrinted>2022-02-09T08:45:00Z</cp:lastPrinted>
  <dcterms:created xsi:type="dcterms:W3CDTF">2022-01-31T14:26:00Z</dcterms:created>
  <dcterms:modified xsi:type="dcterms:W3CDTF">2024-04-23T08:04:00Z</dcterms:modified>
</cp:coreProperties>
</file>