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91F" w:rsidRDefault="00AB591F" w:rsidP="00C4066D">
      <w:pPr>
        <w:rPr>
          <w:rFonts w:ascii="Courier New" w:eastAsia="Courier New" w:hAnsi="Courier New" w:cs="Courier New"/>
          <w:sz w:val="2"/>
          <w:szCs w:val="2"/>
        </w:rPr>
      </w:pPr>
    </w:p>
    <w:p w:rsidR="00AB591F" w:rsidRDefault="00AB591F" w:rsidP="00C4066D">
      <w:pPr>
        <w:rPr>
          <w:rFonts w:ascii="Courier New" w:eastAsia="Courier New" w:hAnsi="Courier New" w:cs="Courier New"/>
          <w:sz w:val="2"/>
          <w:szCs w:val="2"/>
        </w:rPr>
      </w:pPr>
    </w:p>
    <w:p w:rsidR="00C4066D" w:rsidRPr="00C4066D" w:rsidRDefault="00DD366A" w:rsidP="00C4066D">
      <w:pPr>
        <w:rPr>
          <w:rFonts w:ascii="Courier New" w:eastAsia="Courier New" w:hAnsi="Courier New" w:cs="Courier New"/>
          <w:sz w:val="2"/>
          <w:szCs w:val="2"/>
        </w:rPr>
      </w:pPr>
      <w:r>
        <w:rPr>
          <w:noProof/>
          <w:lang w:bidi="ar-SA"/>
        </w:rPr>
        <w:drawing>
          <wp:anchor distT="0" distB="0" distL="114300" distR="114300" simplePos="0" relativeHeight="377490190" behindDoc="0" locked="0" layoutInCell="1" allowOverlap="1" wp14:anchorId="5ED808F9" wp14:editId="20DD1AD7">
            <wp:simplePos x="0" y="0"/>
            <wp:positionH relativeFrom="column">
              <wp:posOffset>2367280</wp:posOffset>
            </wp:positionH>
            <wp:positionV relativeFrom="paragraph">
              <wp:posOffset>-116205</wp:posOffset>
            </wp:positionV>
            <wp:extent cx="1171575" cy="1171575"/>
            <wp:effectExtent l="0" t="0" r="9525" b="9525"/>
            <wp:wrapNone/>
            <wp:docPr id="3" name="Рисунок 3" descr="1200px-Coat_of_arms_of_South_Osset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200px-Coat_of_arms_of_South_Osset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066D" w:rsidRPr="00C4066D">
        <w:rPr>
          <w:rFonts w:ascii="Courier New" w:eastAsia="Courier New" w:hAnsi="Courier New" w:cs="Courier New"/>
          <w:sz w:val="2"/>
          <w:szCs w:val="2"/>
        </w:rPr>
        <w:t xml:space="preserve"> </w:t>
      </w:r>
    </w:p>
    <w:p w:rsidR="00C4066D" w:rsidRPr="00C4066D" w:rsidRDefault="00C4066D" w:rsidP="00C4066D">
      <w:pPr>
        <w:rPr>
          <w:rFonts w:ascii="Courier New" w:eastAsia="Courier New" w:hAnsi="Courier New" w:cs="Courier New"/>
          <w:sz w:val="2"/>
          <w:szCs w:val="2"/>
        </w:rPr>
      </w:pPr>
    </w:p>
    <w:p w:rsidR="00C4066D" w:rsidRPr="00C4066D" w:rsidRDefault="00C4066D" w:rsidP="00C4066D">
      <w:pPr>
        <w:rPr>
          <w:rFonts w:ascii="Courier New" w:eastAsia="Courier New" w:hAnsi="Courier New" w:cs="Courier New"/>
          <w:sz w:val="2"/>
          <w:szCs w:val="2"/>
        </w:rPr>
      </w:pPr>
    </w:p>
    <w:p w:rsidR="00C4066D" w:rsidRPr="00C4066D" w:rsidRDefault="00C4066D" w:rsidP="00C4066D">
      <w:pPr>
        <w:rPr>
          <w:rFonts w:ascii="Courier New" w:eastAsia="Courier New" w:hAnsi="Courier New" w:cs="Courier New"/>
          <w:sz w:val="2"/>
          <w:szCs w:val="2"/>
        </w:rPr>
      </w:pPr>
    </w:p>
    <w:p w:rsidR="00C4066D" w:rsidRPr="00C4066D" w:rsidRDefault="00C4066D" w:rsidP="00C4066D">
      <w:pPr>
        <w:rPr>
          <w:rFonts w:ascii="Courier New" w:eastAsia="Courier New" w:hAnsi="Courier New" w:cs="Courier New"/>
          <w:sz w:val="2"/>
          <w:szCs w:val="2"/>
        </w:rPr>
      </w:pPr>
    </w:p>
    <w:p w:rsidR="00C4066D" w:rsidRPr="00C4066D" w:rsidRDefault="00C4066D" w:rsidP="00C4066D">
      <w:pPr>
        <w:rPr>
          <w:rFonts w:ascii="Courier New" w:eastAsia="Courier New" w:hAnsi="Courier New" w:cs="Courier New"/>
          <w:sz w:val="2"/>
          <w:szCs w:val="2"/>
        </w:rPr>
      </w:pPr>
    </w:p>
    <w:p w:rsidR="00C4066D" w:rsidRPr="00C4066D" w:rsidRDefault="00C4066D" w:rsidP="00C4066D">
      <w:pPr>
        <w:rPr>
          <w:rFonts w:ascii="Courier New" w:eastAsia="Courier New" w:hAnsi="Courier New" w:cs="Courier New"/>
          <w:sz w:val="2"/>
          <w:szCs w:val="2"/>
        </w:rPr>
      </w:pPr>
    </w:p>
    <w:p w:rsidR="00C4066D" w:rsidRPr="00C4066D" w:rsidRDefault="00C4066D" w:rsidP="00C4066D">
      <w:pPr>
        <w:rPr>
          <w:rFonts w:ascii="Courier New" w:eastAsia="Courier New" w:hAnsi="Courier New" w:cs="Courier New"/>
          <w:sz w:val="2"/>
          <w:szCs w:val="2"/>
        </w:rPr>
      </w:pPr>
    </w:p>
    <w:p w:rsidR="00E36D2F" w:rsidRPr="004A0A23" w:rsidRDefault="00E36D2F" w:rsidP="00E36D2F">
      <w:pPr>
        <w:framePr w:w="3629" w:h="1116" w:hRule="exact" w:wrap="around" w:vAnchor="page" w:hAnchor="page" w:x="7411" w:y="796"/>
        <w:jc w:val="center"/>
        <w:rPr>
          <w:rFonts w:ascii="Times New Roman" w:eastAsia="Times New Roman" w:hAnsi="Times New Roman"/>
          <w:b/>
          <w:bCs/>
          <w:color w:val="002060"/>
          <w:spacing w:val="1"/>
        </w:rPr>
      </w:pPr>
      <w:r w:rsidRPr="004A0A23">
        <w:rPr>
          <w:rFonts w:ascii="Times New Roman" w:eastAsia="Times New Roman" w:hAnsi="Times New Roman"/>
          <w:b/>
          <w:bCs/>
          <w:color w:val="002060"/>
          <w:spacing w:val="1"/>
        </w:rPr>
        <w:t>МИНИСТЕРСТВО ЮСТИЦИИ РЕСПУБЛИКИ ЮЖНАЯ ОСЕТИЯ</w:t>
      </w:r>
    </w:p>
    <w:p w:rsidR="00E36D2F" w:rsidRPr="004A0A23" w:rsidRDefault="00E36D2F" w:rsidP="00E36D2F">
      <w:pPr>
        <w:framePr w:w="3394" w:h="1036" w:hRule="exact" w:wrap="around" w:vAnchor="page" w:hAnchor="page" w:x="1726" w:y="796"/>
        <w:jc w:val="center"/>
        <w:rPr>
          <w:rFonts w:ascii="Times New Roman" w:eastAsia="Times New Roman" w:hAnsi="Times New Roman"/>
          <w:b/>
          <w:bCs/>
          <w:color w:val="002060"/>
          <w:spacing w:val="1"/>
        </w:rPr>
      </w:pPr>
      <w:r w:rsidRPr="004A0A23">
        <w:rPr>
          <w:rFonts w:ascii="Times New Roman" w:eastAsia="Times New Roman" w:hAnsi="Times New Roman"/>
          <w:b/>
          <w:bCs/>
          <w:color w:val="002060"/>
          <w:spacing w:val="1"/>
        </w:rPr>
        <w:t>РЕСПУБЛИКӔ ХУССАР ИРЫСТОНЫ ЮСТИЦИЙЫ МИНИСТРАД</w:t>
      </w:r>
    </w:p>
    <w:p w:rsidR="00385F51" w:rsidRPr="00E36D2F" w:rsidRDefault="00385F51" w:rsidP="00385F51">
      <w:pPr>
        <w:pStyle w:val="32"/>
        <w:shd w:val="clear" w:color="auto" w:fill="auto"/>
        <w:spacing w:after="813"/>
        <w:ind w:right="20" w:firstLine="851"/>
        <w:jc w:val="both"/>
      </w:pPr>
    </w:p>
    <w:p w:rsidR="00385F51" w:rsidRDefault="00385F51" w:rsidP="00E36D2F">
      <w:pPr>
        <w:pStyle w:val="32"/>
        <w:shd w:val="clear" w:color="auto" w:fill="auto"/>
        <w:spacing w:after="0"/>
        <w:ind w:right="20"/>
        <w:jc w:val="both"/>
      </w:pPr>
    </w:p>
    <w:p w:rsidR="00AB591F" w:rsidRPr="00AB591F" w:rsidRDefault="00E36D2F" w:rsidP="00AB591F">
      <w:pPr>
        <w:pStyle w:val="42"/>
        <w:shd w:val="clear" w:color="auto" w:fill="auto"/>
        <w:spacing w:before="0" w:line="280" w:lineRule="exact"/>
      </w:pPr>
      <w:r w:rsidRPr="00DB6D29">
        <w:rPr>
          <w:noProof/>
          <w:color w:val="833C0B" w:themeColor="accent2" w:themeShade="80"/>
          <w:lang w:bidi="ar-SA"/>
        </w:rPr>
        <mc:AlternateContent>
          <mc:Choice Requires="wps">
            <w:drawing>
              <wp:anchor distT="0" distB="0" distL="114300" distR="114300" simplePos="0" relativeHeight="377488142" behindDoc="1" locked="0" layoutInCell="1" allowOverlap="1" wp14:anchorId="5913BD9C" wp14:editId="655DE17C">
                <wp:simplePos x="0" y="0"/>
                <wp:positionH relativeFrom="margin">
                  <wp:posOffset>-3810</wp:posOffset>
                </wp:positionH>
                <wp:positionV relativeFrom="page">
                  <wp:posOffset>1438275</wp:posOffset>
                </wp:positionV>
                <wp:extent cx="5943600" cy="53976"/>
                <wp:effectExtent l="19050" t="19050" r="19050" b="2222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 flipV="1">
                          <a:off x="0" y="0"/>
                          <a:ext cx="5943600" cy="53976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30480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4302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.3pt;margin-top:113.25pt;width:468pt;height:4.25pt;flip:y;z-index:-1258283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" filled="t" strokecolor="#002060" strokeweight="2.4pt">
                <v:path arrowok="f"/>
                <o:lock v:ext="edit" shapetype="f"/>
                <w10:wrap anchorx="margin" anchory="page"/>
              </v:shape>
            </w:pict>
          </mc:Fallback>
        </mc:AlternateContent>
      </w:r>
    </w:p>
    <w:p w:rsidR="00AB591F" w:rsidRDefault="00AB591F" w:rsidP="00AB591F">
      <w:pPr>
        <w:pStyle w:val="af1"/>
        <w:jc w:val="center"/>
        <w:rPr>
          <w:rFonts w:eastAsia="Times New Roman"/>
        </w:rPr>
      </w:pPr>
      <w:r>
        <w:rPr>
          <w:rFonts w:eastAsia="Times New Roman"/>
        </w:rPr>
        <w:t>Зарегистрировано МЮ РЮО от 20.10.2025</w:t>
      </w:r>
    </w:p>
    <w:p w:rsidR="00AB591F" w:rsidRDefault="00AB591F" w:rsidP="00AB591F">
      <w:pPr>
        <w:pStyle w:val="af1"/>
        <w:jc w:val="center"/>
        <w:rPr>
          <w:rFonts w:eastAsia="Times New Roman"/>
        </w:rPr>
      </w:pPr>
      <w:r>
        <w:rPr>
          <w:rFonts w:eastAsia="Times New Roman"/>
        </w:rPr>
        <w:t>Регистрационный № 001056</w:t>
      </w:r>
    </w:p>
    <w:p w:rsidR="00AB591F" w:rsidRDefault="00AB591F" w:rsidP="00AB591F">
      <w:pPr>
        <w:spacing w:line="280" w:lineRule="exact"/>
        <w:jc w:val="center"/>
        <w:rPr>
          <w:rFonts w:ascii="Times New Roman" w:eastAsia="Times New Roman" w:hAnsi="Times New Roman"/>
          <w:b/>
          <w:bCs/>
          <w:spacing w:val="130"/>
          <w:sz w:val="32"/>
          <w:szCs w:val="32"/>
        </w:rPr>
      </w:pPr>
    </w:p>
    <w:p w:rsidR="00AB591F" w:rsidRPr="00AB591F" w:rsidRDefault="0038153A" w:rsidP="00AB591F">
      <w:pPr>
        <w:spacing w:line="280" w:lineRule="exact"/>
        <w:jc w:val="center"/>
        <w:rPr>
          <w:rFonts w:ascii="Times New Roman" w:eastAsia="Times New Roman" w:hAnsi="Times New Roman"/>
          <w:b/>
          <w:bCs/>
          <w:strike/>
          <w:spacing w:val="130"/>
          <w:sz w:val="32"/>
          <w:szCs w:val="32"/>
        </w:rPr>
      </w:pPr>
      <w:r>
        <w:rPr>
          <w:rFonts w:ascii="Times New Roman" w:eastAsia="Times New Roman" w:hAnsi="Times New Roman"/>
          <w:b/>
          <w:bCs/>
          <w:spacing w:val="130"/>
          <w:sz w:val="32"/>
          <w:szCs w:val="32"/>
        </w:rPr>
        <w:t>ПРИКАЗ</w:t>
      </w:r>
    </w:p>
    <w:p w:rsidR="00AB591F" w:rsidRDefault="00AB591F" w:rsidP="0038153A">
      <w:pPr>
        <w:spacing w:line="280" w:lineRule="exact"/>
        <w:jc w:val="center"/>
        <w:rPr>
          <w:rFonts w:ascii="Times New Roman" w:eastAsia="Times New Roman" w:hAnsi="Times New Roman"/>
          <w:b/>
          <w:bCs/>
          <w:spacing w:val="130"/>
          <w:sz w:val="32"/>
          <w:szCs w:val="32"/>
        </w:rPr>
      </w:pPr>
    </w:p>
    <w:p w:rsidR="00AB591F" w:rsidRPr="008F5A8E" w:rsidRDefault="00AB591F" w:rsidP="0038153A">
      <w:pPr>
        <w:spacing w:line="280" w:lineRule="exact"/>
        <w:jc w:val="center"/>
        <w:rPr>
          <w:rFonts w:ascii="Times New Roman" w:eastAsia="Times New Roman" w:hAnsi="Times New Roman"/>
          <w:b/>
          <w:bCs/>
          <w:spacing w:val="130"/>
          <w:sz w:val="32"/>
          <w:szCs w:val="32"/>
        </w:rPr>
        <w:sectPr w:rsidR="00AB591F" w:rsidRPr="008F5A8E" w:rsidSect="00E36D2F">
          <w:type w:val="continuous"/>
          <w:pgSz w:w="11909" w:h="16840"/>
          <w:pgMar w:top="567" w:right="852" w:bottom="1383" w:left="1701" w:header="0" w:footer="3" w:gutter="0"/>
          <w:cols w:space="720"/>
          <w:noEndnote/>
          <w:docGrid w:linePitch="360"/>
        </w:sectPr>
      </w:pPr>
    </w:p>
    <w:p w:rsidR="007A501A" w:rsidRPr="007A501A" w:rsidRDefault="007A501A" w:rsidP="007A501A">
      <w:pPr>
        <w:spacing w:before="7" w:after="7" w:line="240" w:lineRule="exact"/>
        <w:rPr>
          <w:sz w:val="19"/>
          <w:szCs w:val="19"/>
        </w:rPr>
      </w:pPr>
    </w:p>
    <w:p w:rsidR="007A501A" w:rsidRPr="007A501A" w:rsidRDefault="007A501A" w:rsidP="007A501A">
      <w:pPr>
        <w:rPr>
          <w:sz w:val="2"/>
          <w:szCs w:val="2"/>
        </w:rPr>
        <w:sectPr w:rsidR="007A501A" w:rsidRPr="007A501A" w:rsidSect="008F5A8E">
          <w:type w:val="continuous"/>
          <w:pgSz w:w="11909" w:h="16840"/>
          <w:pgMar w:top="568" w:right="0" w:bottom="1478" w:left="0" w:header="0" w:footer="3" w:gutter="0"/>
          <w:cols w:space="720"/>
          <w:noEndnote/>
          <w:docGrid w:linePitch="360"/>
        </w:sectPr>
      </w:pPr>
    </w:p>
    <w:tbl>
      <w:tblPr>
        <w:tblW w:w="963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977"/>
        <w:gridCol w:w="4363"/>
        <w:gridCol w:w="2297"/>
      </w:tblGrid>
      <w:tr w:rsidR="00595320" w:rsidRPr="00595320" w:rsidTr="0038153A">
        <w:tc>
          <w:tcPr>
            <w:tcW w:w="2977" w:type="dxa"/>
            <w:vAlign w:val="center"/>
          </w:tcPr>
          <w:p w:rsidR="00595320" w:rsidRPr="0038153A" w:rsidRDefault="00AB591F" w:rsidP="00C222EC">
            <w:pPr>
              <w:keepNext/>
              <w:ind w:right="-108"/>
              <w:outlineLvl w:val="0"/>
              <w:rPr>
                <w:rFonts w:ascii="Times New Roman" w:eastAsia="Times New Roman" w:hAnsi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bidi="ar-SA"/>
              </w:rPr>
              <w:t>20.10.</w:t>
            </w:r>
            <w:r w:rsidR="00727A12" w:rsidRPr="0038153A">
              <w:rPr>
                <w:rFonts w:ascii="Times New Roman" w:eastAsia="Times New Roman" w:hAnsi="Times New Roman"/>
                <w:sz w:val="28"/>
                <w:szCs w:val="28"/>
                <w:lang w:bidi="ar-SA"/>
              </w:rPr>
              <w:t xml:space="preserve"> 202</w:t>
            </w:r>
            <w:r w:rsidR="00C222EC">
              <w:rPr>
                <w:rFonts w:ascii="Times New Roman" w:eastAsia="Times New Roman" w:hAnsi="Times New Roman"/>
                <w:sz w:val="28"/>
                <w:szCs w:val="28"/>
                <w:lang w:bidi="ar-SA"/>
              </w:rPr>
              <w:t>5</w:t>
            </w:r>
            <w:r w:rsidR="00595320" w:rsidRPr="0038153A">
              <w:rPr>
                <w:rFonts w:ascii="Times New Roman" w:eastAsia="Times New Roman" w:hAnsi="Times New Roman"/>
                <w:sz w:val="28"/>
                <w:szCs w:val="28"/>
                <w:lang w:bidi="ar-SA"/>
              </w:rPr>
              <w:t xml:space="preserve"> г. </w:t>
            </w:r>
          </w:p>
        </w:tc>
        <w:tc>
          <w:tcPr>
            <w:tcW w:w="4363" w:type="dxa"/>
            <w:vAlign w:val="center"/>
          </w:tcPr>
          <w:p w:rsidR="00595320" w:rsidRPr="0038153A" w:rsidRDefault="00595320" w:rsidP="00595320">
            <w:pPr>
              <w:keepNext/>
              <w:outlineLvl w:val="0"/>
              <w:rPr>
                <w:rFonts w:ascii="Times New Roman" w:eastAsia="Times New Roman" w:hAnsi="Times New Roman"/>
                <w:sz w:val="28"/>
                <w:szCs w:val="28"/>
                <w:lang w:bidi="ar-SA"/>
              </w:rPr>
            </w:pPr>
          </w:p>
        </w:tc>
        <w:tc>
          <w:tcPr>
            <w:tcW w:w="2297" w:type="dxa"/>
            <w:vAlign w:val="center"/>
          </w:tcPr>
          <w:p w:rsidR="00595320" w:rsidRPr="0038153A" w:rsidRDefault="009450B0" w:rsidP="00E36D2F">
            <w:pPr>
              <w:keepNext/>
              <w:jc w:val="right"/>
              <w:outlineLvl w:val="0"/>
              <w:rPr>
                <w:rFonts w:ascii="Times New Roman" w:eastAsia="Times New Roman" w:hAnsi="Times New Roman"/>
                <w:sz w:val="28"/>
                <w:szCs w:val="28"/>
                <w:lang w:bidi="ar-SA"/>
              </w:rPr>
            </w:pPr>
            <w:r w:rsidRPr="0038153A">
              <w:rPr>
                <w:rFonts w:ascii="Times New Roman" w:eastAsia="Times New Roman" w:hAnsi="Times New Roman"/>
                <w:sz w:val="28"/>
                <w:szCs w:val="28"/>
                <w:lang w:bidi="ar-SA"/>
              </w:rPr>
              <w:t xml:space="preserve">         № </w:t>
            </w:r>
            <w:r w:rsidR="00AB591F">
              <w:rPr>
                <w:rFonts w:ascii="Times New Roman" w:eastAsia="Times New Roman" w:hAnsi="Times New Roman"/>
                <w:sz w:val="28"/>
                <w:szCs w:val="28"/>
                <w:lang w:bidi="ar-SA"/>
              </w:rPr>
              <w:t>45</w:t>
            </w:r>
          </w:p>
        </w:tc>
      </w:tr>
    </w:tbl>
    <w:p w:rsidR="00FF1867" w:rsidRDefault="00FF1867" w:rsidP="00162958">
      <w:pPr>
        <w:jc w:val="both"/>
        <w:rPr>
          <w:rFonts w:ascii="Times New Roman" w:eastAsia="Arial Unicode MS" w:hAnsi="Times New Roman"/>
          <w:sz w:val="28"/>
          <w:szCs w:val="28"/>
        </w:rPr>
      </w:pPr>
    </w:p>
    <w:p w:rsidR="00C77481" w:rsidRDefault="00C77481" w:rsidP="00693602">
      <w:pPr>
        <w:jc w:val="both"/>
        <w:rPr>
          <w:rFonts w:ascii="Times New Roman" w:eastAsia="Arial Unicode MS" w:hAnsi="Times New Roman"/>
          <w:b/>
        </w:rPr>
      </w:pPr>
    </w:p>
    <w:p w:rsidR="00693602" w:rsidRPr="00693602" w:rsidRDefault="00693602" w:rsidP="00693602">
      <w:pPr>
        <w:jc w:val="both"/>
        <w:rPr>
          <w:rFonts w:ascii="Times New Roman" w:eastAsia="Arial Unicode MS" w:hAnsi="Times New Roman"/>
          <w:b/>
        </w:rPr>
      </w:pPr>
      <w:r w:rsidRPr="00693602">
        <w:rPr>
          <w:rFonts w:ascii="Times New Roman" w:eastAsia="Arial Unicode MS" w:hAnsi="Times New Roman"/>
          <w:b/>
        </w:rPr>
        <w:t>Об утверждении Порядка учреждения</w:t>
      </w:r>
    </w:p>
    <w:p w:rsidR="00693602" w:rsidRPr="00693602" w:rsidRDefault="00693602" w:rsidP="00693602">
      <w:pPr>
        <w:jc w:val="both"/>
        <w:rPr>
          <w:rFonts w:ascii="Times New Roman" w:eastAsia="Arial Unicode MS" w:hAnsi="Times New Roman"/>
          <w:b/>
        </w:rPr>
      </w:pPr>
      <w:r w:rsidRPr="00693602">
        <w:rPr>
          <w:rFonts w:ascii="Times New Roman" w:eastAsia="Arial Unicode MS" w:hAnsi="Times New Roman"/>
          <w:b/>
        </w:rPr>
        <w:t>и ликвидации должности нотариуса</w:t>
      </w:r>
    </w:p>
    <w:p w:rsidR="00693602" w:rsidRPr="00693602" w:rsidRDefault="00693602" w:rsidP="00693602">
      <w:pPr>
        <w:jc w:val="both"/>
        <w:rPr>
          <w:rFonts w:ascii="Times New Roman" w:eastAsia="Arial Unicode MS" w:hAnsi="Times New Roman"/>
          <w:b/>
        </w:rPr>
      </w:pPr>
    </w:p>
    <w:p w:rsidR="00693602" w:rsidRPr="00693602" w:rsidRDefault="00693602" w:rsidP="00693602">
      <w:pPr>
        <w:jc w:val="both"/>
        <w:rPr>
          <w:rFonts w:ascii="Times New Roman" w:eastAsia="Arial Unicode MS" w:hAnsi="Times New Roman"/>
          <w:b/>
        </w:rPr>
      </w:pPr>
    </w:p>
    <w:p w:rsidR="00693602" w:rsidRPr="00F27C20" w:rsidRDefault="00693602" w:rsidP="00F27C20">
      <w:pPr>
        <w:jc w:val="both"/>
        <w:rPr>
          <w:rFonts w:ascii="Times New Roman" w:eastAsia="Arial Unicode MS" w:hAnsi="Times New Roman"/>
          <w:sz w:val="28"/>
          <w:szCs w:val="28"/>
        </w:rPr>
      </w:pPr>
      <w:r w:rsidRPr="00693602">
        <w:rPr>
          <w:rFonts w:ascii="Times New Roman" w:eastAsia="Arial Unicode MS" w:hAnsi="Times New Roman"/>
          <w:b/>
        </w:rPr>
        <w:tab/>
      </w:r>
      <w:r w:rsidRPr="00693602">
        <w:rPr>
          <w:rFonts w:ascii="Times New Roman" w:eastAsia="Arial Unicode MS" w:hAnsi="Times New Roman"/>
          <w:sz w:val="28"/>
          <w:szCs w:val="28"/>
        </w:rPr>
        <w:t>Во исполнение части 1 статьи 14 Закона Республики</w:t>
      </w:r>
      <w:r w:rsidR="0053007B">
        <w:rPr>
          <w:rFonts w:ascii="Times New Roman" w:eastAsia="Arial Unicode MS" w:hAnsi="Times New Roman"/>
          <w:sz w:val="28"/>
          <w:szCs w:val="28"/>
        </w:rPr>
        <w:t xml:space="preserve"> Южная Осетия от 19.01.2024</w:t>
      </w:r>
      <w:r w:rsidRPr="00693602">
        <w:rPr>
          <w:rFonts w:ascii="Times New Roman" w:eastAsia="Arial Unicode MS" w:hAnsi="Times New Roman"/>
          <w:sz w:val="28"/>
          <w:szCs w:val="28"/>
        </w:rPr>
        <w:t xml:space="preserve"> №1 «О нотариате»</w:t>
      </w:r>
      <w:r w:rsidR="00F27C20">
        <w:rPr>
          <w:rFonts w:ascii="Times New Roman" w:eastAsia="Arial Unicode MS" w:hAnsi="Times New Roman"/>
          <w:sz w:val="28"/>
          <w:szCs w:val="28"/>
        </w:rPr>
        <w:t xml:space="preserve"> </w:t>
      </w:r>
      <w:r w:rsidRPr="00693602">
        <w:rPr>
          <w:rFonts w:ascii="Times New Roman" w:eastAsia="Arial Unicode MS" w:hAnsi="Times New Roman"/>
          <w:b/>
          <w:sz w:val="28"/>
          <w:szCs w:val="28"/>
        </w:rPr>
        <w:t xml:space="preserve">п р и </w:t>
      </w:r>
      <w:proofErr w:type="gramStart"/>
      <w:r w:rsidRPr="00693602">
        <w:rPr>
          <w:rFonts w:ascii="Times New Roman" w:eastAsia="Arial Unicode MS" w:hAnsi="Times New Roman"/>
          <w:b/>
          <w:sz w:val="28"/>
          <w:szCs w:val="28"/>
        </w:rPr>
        <w:t>к</w:t>
      </w:r>
      <w:proofErr w:type="gramEnd"/>
      <w:r w:rsidRPr="00693602">
        <w:rPr>
          <w:rFonts w:ascii="Times New Roman" w:eastAsia="Arial Unicode MS" w:hAnsi="Times New Roman"/>
          <w:b/>
          <w:sz w:val="28"/>
          <w:szCs w:val="28"/>
        </w:rPr>
        <w:t xml:space="preserve"> а з ы в а ю:</w:t>
      </w:r>
    </w:p>
    <w:p w:rsidR="0053007B" w:rsidRPr="00693602" w:rsidRDefault="0053007B" w:rsidP="00693602">
      <w:pPr>
        <w:jc w:val="center"/>
        <w:rPr>
          <w:rFonts w:ascii="Times New Roman" w:eastAsia="Arial Unicode MS" w:hAnsi="Times New Roman"/>
          <w:b/>
          <w:sz w:val="28"/>
          <w:szCs w:val="28"/>
        </w:rPr>
      </w:pPr>
    </w:p>
    <w:p w:rsidR="00693602" w:rsidRDefault="00693602" w:rsidP="00693602">
      <w:pPr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ab/>
      </w:r>
      <w:r w:rsidRPr="00693602">
        <w:rPr>
          <w:rFonts w:ascii="Times New Roman" w:eastAsia="Arial Unicode MS" w:hAnsi="Times New Roman"/>
          <w:sz w:val="28"/>
          <w:szCs w:val="28"/>
        </w:rPr>
        <w:t>1.Утвердить прилагаемый Порядок учреждения и ликвидации должности нотариуса.</w:t>
      </w:r>
    </w:p>
    <w:p w:rsidR="00693602" w:rsidRPr="00693602" w:rsidRDefault="00693602" w:rsidP="00796C69">
      <w:pPr>
        <w:ind w:firstLine="708"/>
        <w:jc w:val="both"/>
        <w:rPr>
          <w:rFonts w:ascii="Times New Roman" w:eastAsia="Arial Unicode MS" w:hAnsi="Times New Roman"/>
          <w:sz w:val="28"/>
          <w:szCs w:val="28"/>
        </w:rPr>
      </w:pPr>
      <w:r w:rsidRPr="00693602">
        <w:rPr>
          <w:rFonts w:ascii="Times New Roman" w:eastAsia="Arial Unicode MS" w:hAnsi="Times New Roman"/>
          <w:sz w:val="28"/>
          <w:szCs w:val="28"/>
        </w:rPr>
        <w:t xml:space="preserve">2. Признать утратившим силу Приказ Министерства юстиции Республики Южная Осетия от 30.09.2020 №19 «Об утверждении порядка учреждения и ликвидации должности </w:t>
      </w:r>
      <w:r w:rsidR="00E309F0" w:rsidRPr="00693602">
        <w:rPr>
          <w:rFonts w:ascii="Times New Roman" w:eastAsia="Arial Unicode MS" w:hAnsi="Times New Roman"/>
          <w:sz w:val="28"/>
          <w:szCs w:val="28"/>
        </w:rPr>
        <w:t>нотариуса»</w:t>
      </w:r>
      <w:r w:rsidR="00E309F0">
        <w:rPr>
          <w:rFonts w:ascii="Times New Roman" w:eastAsia="Arial Unicode MS" w:hAnsi="Times New Roman"/>
          <w:sz w:val="28"/>
          <w:szCs w:val="28"/>
        </w:rPr>
        <w:t xml:space="preserve"> (</w:t>
      </w:r>
      <w:r w:rsidR="0053007B">
        <w:rPr>
          <w:rFonts w:ascii="Times New Roman" w:eastAsia="Arial Unicode MS" w:hAnsi="Times New Roman"/>
          <w:sz w:val="28"/>
          <w:szCs w:val="28"/>
        </w:rPr>
        <w:t>за</w:t>
      </w:r>
      <w:r w:rsidR="008D7924">
        <w:rPr>
          <w:rFonts w:ascii="Times New Roman" w:eastAsia="Arial Unicode MS" w:hAnsi="Times New Roman"/>
          <w:sz w:val="28"/>
          <w:szCs w:val="28"/>
        </w:rPr>
        <w:t xml:space="preserve">регистрирован в МЮ РЮО 13.10.20, </w:t>
      </w:r>
      <w:proofErr w:type="spellStart"/>
      <w:r w:rsidR="0053007B">
        <w:rPr>
          <w:rFonts w:ascii="Times New Roman" w:eastAsia="Arial Unicode MS" w:hAnsi="Times New Roman"/>
          <w:sz w:val="28"/>
          <w:szCs w:val="28"/>
        </w:rPr>
        <w:t>рег</w:t>
      </w:r>
      <w:proofErr w:type="spellEnd"/>
      <w:r w:rsidR="0053007B">
        <w:rPr>
          <w:rFonts w:ascii="Times New Roman" w:eastAsia="Arial Unicode MS" w:hAnsi="Times New Roman"/>
          <w:sz w:val="28"/>
          <w:szCs w:val="28"/>
        </w:rPr>
        <w:t xml:space="preserve"> № 00556)</w:t>
      </w:r>
      <w:r w:rsidR="00796C69">
        <w:rPr>
          <w:rFonts w:ascii="Times New Roman" w:eastAsia="Arial Unicode MS" w:hAnsi="Times New Roman"/>
          <w:sz w:val="28"/>
          <w:szCs w:val="28"/>
        </w:rPr>
        <w:t>.</w:t>
      </w:r>
    </w:p>
    <w:p w:rsidR="008D7924" w:rsidRDefault="008D7924" w:rsidP="008D7924">
      <w:pPr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          3. Контроль за исполнением настоящего Приказа возложить на первого заместителя Министра юстиции Республики Южная Осетия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Цховребову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Н. З. </w:t>
      </w:r>
    </w:p>
    <w:p w:rsidR="008D7924" w:rsidRDefault="008D7924" w:rsidP="008D7924">
      <w:pPr>
        <w:jc w:val="both"/>
        <w:rPr>
          <w:rFonts w:ascii="Times New Roman" w:eastAsia="Arial Unicode MS" w:hAnsi="Times New Roman"/>
          <w:sz w:val="28"/>
          <w:szCs w:val="28"/>
        </w:rPr>
      </w:pPr>
    </w:p>
    <w:p w:rsidR="00693602" w:rsidRPr="00693602" w:rsidRDefault="00693602" w:rsidP="00693602">
      <w:pPr>
        <w:jc w:val="both"/>
        <w:rPr>
          <w:rFonts w:ascii="Times New Roman" w:eastAsia="Arial Unicode MS" w:hAnsi="Times New Roman"/>
          <w:sz w:val="28"/>
          <w:szCs w:val="28"/>
        </w:rPr>
      </w:pPr>
    </w:p>
    <w:p w:rsidR="00693602" w:rsidRPr="00693602" w:rsidRDefault="00693602" w:rsidP="00693602">
      <w:pPr>
        <w:jc w:val="both"/>
        <w:rPr>
          <w:rFonts w:ascii="Times New Roman" w:eastAsia="Arial Unicode MS" w:hAnsi="Times New Roman"/>
          <w:sz w:val="28"/>
          <w:szCs w:val="28"/>
        </w:rPr>
      </w:pPr>
    </w:p>
    <w:p w:rsidR="00693602" w:rsidRDefault="00693602" w:rsidP="00693602">
      <w:pPr>
        <w:jc w:val="both"/>
        <w:rPr>
          <w:rFonts w:ascii="Times New Roman" w:eastAsia="Arial Unicode MS" w:hAnsi="Times New Roman"/>
          <w:b/>
        </w:rPr>
      </w:pPr>
    </w:p>
    <w:p w:rsidR="00693602" w:rsidRDefault="00693602" w:rsidP="00693602">
      <w:pPr>
        <w:jc w:val="both"/>
        <w:rPr>
          <w:rFonts w:ascii="Times New Roman" w:eastAsia="Arial Unicode MS" w:hAnsi="Times New Roman"/>
          <w:sz w:val="28"/>
          <w:szCs w:val="28"/>
        </w:rPr>
      </w:pPr>
    </w:p>
    <w:p w:rsidR="0038153A" w:rsidRPr="0038153A" w:rsidRDefault="0038153A" w:rsidP="0040569C">
      <w:pPr>
        <w:jc w:val="both"/>
        <w:rPr>
          <w:rFonts w:ascii="Times New Roman" w:eastAsia="Arial Unicode MS" w:hAnsi="Times New Roman"/>
          <w:sz w:val="28"/>
          <w:szCs w:val="28"/>
        </w:rPr>
      </w:pPr>
      <w:r w:rsidRPr="0038153A">
        <w:rPr>
          <w:rFonts w:ascii="Times New Roman" w:eastAsia="Arial Unicode MS" w:hAnsi="Times New Roman"/>
          <w:sz w:val="28"/>
          <w:szCs w:val="28"/>
        </w:rPr>
        <w:t>Заместитель Председателя</w:t>
      </w:r>
    </w:p>
    <w:p w:rsidR="0038153A" w:rsidRPr="0038153A" w:rsidRDefault="0038153A" w:rsidP="00162958">
      <w:pPr>
        <w:jc w:val="both"/>
        <w:rPr>
          <w:rFonts w:ascii="Times New Roman" w:eastAsia="Arial Unicode MS" w:hAnsi="Times New Roman"/>
          <w:sz w:val="28"/>
          <w:szCs w:val="28"/>
        </w:rPr>
      </w:pPr>
      <w:r w:rsidRPr="0038153A">
        <w:rPr>
          <w:rFonts w:ascii="Times New Roman" w:eastAsia="Arial Unicode MS" w:hAnsi="Times New Roman"/>
          <w:sz w:val="28"/>
          <w:szCs w:val="28"/>
        </w:rPr>
        <w:t>Правительства Республики Южная Осетия</w:t>
      </w:r>
      <w:r w:rsidR="00283DBD">
        <w:rPr>
          <w:rFonts w:ascii="Times New Roman" w:eastAsia="Arial Unicode MS" w:hAnsi="Times New Roman"/>
          <w:sz w:val="28"/>
          <w:szCs w:val="28"/>
        </w:rPr>
        <w:t>-</w:t>
      </w:r>
    </w:p>
    <w:p w:rsidR="0070288E" w:rsidRDefault="0038153A" w:rsidP="00162958">
      <w:pPr>
        <w:jc w:val="both"/>
        <w:rPr>
          <w:rFonts w:ascii="Times New Roman" w:eastAsia="Arial Unicode MS" w:hAnsi="Times New Roman"/>
          <w:sz w:val="28"/>
          <w:szCs w:val="28"/>
        </w:rPr>
      </w:pPr>
      <w:r w:rsidRPr="0038153A">
        <w:rPr>
          <w:rFonts w:ascii="Times New Roman" w:eastAsia="Arial Unicode MS" w:hAnsi="Times New Roman"/>
          <w:sz w:val="28"/>
          <w:szCs w:val="28"/>
        </w:rPr>
        <w:t xml:space="preserve">Министр юстиции                                                        </w:t>
      </w:r>
      <w:r>
        <w:rPr>
          <w:rFonts w:ascii="Times New Roman" w:eastAsia="Arial Unicode MS" w:hAnsi="Times New Roman"/>
          <w:sz w:val="28"/>
          <w:szCs w:val="28"/>
        </w:rPr>
        <w:t xml:space="preserve">                       </w:t>
      </w:r>
      <w:r w:rsidRPr="0038153A">
        <w:rPr>
          <w:rFonts w:ascii="Times New Roman" w:eastAsia="Arial Unicode MS" w:hAnsi="Times New Roman"/>
          <w:sz w:val="28"/>
          <w:szCs w:val="28"/>
        </w:rPr>
        <w:t xml:space="preserve"> А.Н. </w:t>
      </w:r>
      <w:proofErr w:type="spellStart"/>
      <w:r w:rsidRPr="0038153A">
        <w:rPr>
          <w:rFonts w:ascii="Times New Roman" w:eastAsia="Arial Unicode MS" w:hAnsi="Times New Roman"/>
          <w:sz w:val="28"/>
          <w:szCs w:val="28"/>
        </w:rPr>
        <w:t>Джиоев</w:t>
      </w:r>
      <w:proofErr w:type="spellEnd"/>
    </w:p>
    <w:p w:rsidR="00AB591F" w:rsidRDefault="00AB591F" w:rsidP="00162958">
      <w:pPr>
        <w:jc w:val="both"/>
        <w:rPr>
          <w:rFonts w:ascii="Times New Roman" w:eastAsia="Arial Unicode MS" w:hAnsi="Times New Roman"/>
          <w:sz w:val="28"/>
          <w:szCs w:val="28"/>
        </w:rPr>
      </w:pPr>
    </w:p>
    <w:p w:rsidR="00AB591F" w:rsidRDefault="00AB591F" w:rsidP="00162958">
      <w:pPr>
        <w:jc w:val="both"/>
        <w:rPr>
          <w:rFonts w:ascii="Times New Roman" w:eastAsia="Arial Unicode MS" w:hAnsi="Times New Roman"/>
          <w:sz w:val="28"/>
          <w:szCs w:val="28"/>
        </w:rPr>
      </w:pPr>
    </w:p>
    <w:p w:rsidR="00AB591F" w:rsidRDefault="00AB591F" w:rsidP="00162958">
      <w:pPr>
        <w:jc w:val="both"/>
        <w:rPr>
          <w:rFonts w:ascii="Times New Roman" w:eastAsia="Arial Unicode MS" w:hAnsi="Times New Roman"/>
          <w:sz w:val="28"/>
          <w:szCs w:val="28"/>
        </w:rPr>
      </w:pPr>
    </w:p>
    <w:p w:rsidR="00AB591F" w:rsidRDefault="00AB591F" w:rsidP="00162958">
      <w:pPr>
        <w:jc w:val="both"/>
        <w:rPr>
          <w:rFonts w:ascii="Times New Roman" w:eastAsia="Arial Unicode MS" w:hAnsi="Times New Roman"/>
          <w:sz w:val="28"/>
          <w:szCs w:val="28"/>
        </w:rPr>
      </w:pPr>
    </w:p>
    <w:p w:rsidR="00AB591F" w:rsidRDefault="00AB591F" w:rsidP="00162958">
      <w:pPr>
        <w:jc w:val="both"/>
        <w:rPr>
          <w:rFonts w:ascii="Times New Roman" w:eastAsia="Arial Unicode MS" w:hAnsi="Times New Roman"/>
          <w:sz w:val="28"/>
          <w:szCs w:val="28"/>
        </w:rPr>
      </w:pPr>
    </w:p>
    <w:p w:rsidR="00AB591F" w:rsidRDefault="00AB591F" w:rsidP="00162958">
      <w:pPr>
        <w:jc w:val="both"/>
        <w:rPr>
          <w:rFonts w:ascii="Times New Roman" w:eastAsia="Arial Unicode MS" w:hAnsi="Times New Roman"/>
          <w:sz w:val="28"/>
          <w:szCs w:val="28"/>
        </w:rPr>
      </w:pPr>
    </w:p>
    <w:p w:rsidR="00AB591F" w:rsidRDefault="00AB591F" w:rsidP="00162958">
      <w:pPr>
        <w:jc w:val="both"/>
        <w:rPr>
          <w:rFonts w:ascii="Times New Roman" w:eastAsia="Arial Unicode MS" w:hAnsi="Times New Roman"/>
          <w:sz w:val="28"/>
          <w:szCs w:val="28"/>
        </w:rPr>
      </w:pPr>
    </w:p>
    <w:p w:rsidR="00AB591F" w:rsidRDefault="00AB591F" w:rsidP="00162958">
      <w:pPr>
        <w:jc w:val="both"/>
        <w:rPr>
          <w:rFonts w:ascii="Times New Roman" w:eastAsia="Arial Unicode MS" w:hAnsi="Times New Roman"/>
          <w:sz w:val="28"/>
          <w:szCs w:val="28"/>
        </w:rPr>
      </w:pPr>
      <w:bookmarkStart w:id="0" w:name="_GoBack"/>
      <w:bookmarkEnd w:id="0"/>
    </w:p>
    <w:p w:rsidR="00AB591F" w:rsidRDefault="00AB591F" w:rsidP="00162958">
      <w:pPr>
        <w:jc w:val="both"/>
        <w:rPr>
          <w:rFonts w:ascii="Times New Roman" w:eastAsia="Arial Unicode MS" w:hAnsi="Times New Roman"/>
          <w:sz w:val="28"/>
          <w:szCs w:val="28"/>
        </w:rPr>
      </w:pPr>
    </w:p>
    <w:p w:rsidR="00AB591F" w:rsidRDefault="00AB591F" w:rsidP="00AB591F">
      <w:pPr>
        <w:pStyle w:val="af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</w:t>
      </w:r>
    </w:p>
    <w:p w:rsidR="00AB591F" w:rsidRPr="006E2DEB" w:rsidRDefault="00AB591F" w:rsidP="00AB591F">
      <w:pPr>
        <w:pStyle w:val="af1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/>
          <w:szCs w:val="24"/>
        </w:rPr>
        <w:t>Утвержден</w:t>
      </w:r>
    </w:p>
    <w:p w:rsidR="00AB591F" w:rsidRPr="006E2DEB" w:rsidRDefault="00AB591F" w:rsidP="00AB591F">
      <w:pPr>
        <w:pStyle w:val="af1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Приказом</w:t>
      </w:r>
      <w:r w:rsidRPr="006E2DEB">
        <w:rPr>
          <w:rFonts w:ascii="Times New Roman" w:hAnsi="Times New Roman"/>
          <w:szCs w:val="24"/>
        </w:rPr>
        <w:t xml:space="preserve"> Министерства юстиции</w:t>
      </w:r>
    </w:p>
    <w:p w:rsidR="00AB591F" w:rsidRPr="006E2DEB" w:rsidRDefault="00AB591F" w:rsidP="00AB591F">
      <w:pPr>
        <w:pStyle w:val="af1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</w:t>
      </w:r>
      <w:r w:rsidRPr="006E2DEB">
        <w:rPr>
          <w:rFonts w:ascii="Times New Roman" w:hAnsi="Times New Roman"/>
          <w:szCs w:val="24"/>
        </w:rPr>
        <w:t>Республики Южная Осетия</w:t>
      </w:r>
    </w:p>
    <w:p w:rsidR="00AB591F" w:rsidRDefault="00AB591F" w:rsidP="00AB591F">
      <w:pPr>
        <w:pStyle w:val="af1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</w:t>
      </w:r>
      <w:r w:rsidRPr="006E2DEB">
        <w:rPr>
          <w:rFonts w:ascii="Times New Roman" w:hAnsi="Times New Roman"/>
          <w:szCs w:val="24"/>
        </w:rPr>
        <w:t>от «__</w:t>
      </w:r>
      <w:proofErr w:type="gramStart"/>
      <w:r w:rsidRPr="006E2DEB">
        <w:rPr>
          <w:rFonts w:ascii="Times New Roman" w:hAnsi="Times New Roman"/>
          <w:szCs w:val="24"/>
        </w:rPr>
        <w:t>_»_</w:t>
      </w:r>
      <w:proofErr w:type="gramEnd"/>
      <w:r w:rsidRPr="006E2DEB">
        <w:rPr>
          <w:rFonts w:ascii="Times New Roman" w:hAnsi="Times New Roman"/>
          <w:szCs w:val="24"/>
        </w:rPr>
        <w:t>__________</w:t>
      </w:r>
      <w:r>
        <w:rPr>
          <w:rFonts w:ascii="Times New Roman" w:hAnsi="Times New Roman"/>
          <w:szCs w:val="24"/>
        </w:rPr>
        <w:t>__</w:t>
      </w:r>
      <w:r w:rsidRPr="006E2DEB">
        <w:rPr>
          <w:rFonts w:ascii="Times New Roman" w:hAnsi="Times New Roman"/>
          <w:szCs w:val="24"/>
        </w:rPr>
        <w:t xml:space="preserve"> №____</w:t>
      </w:r>
    </w:p>
    <w:p w:rsidR="00AB591F" w:rsidRDefault="00AB591F" w:rsidP="00AB591F">
      <w:pPr>
        <w:pStyle w:val="af1"/>
        <w:jc w:val="center"/>
        <w:rPr>
          <w:rFonts w:ascii="Times New Roman" w:hAnsi="Times New Roman"/>
          <w:szCs w:val="24"/>
        </w:rPr>
      </w:pPr>
    </w:p>
    <w:p w:rsidR="00AB591F" w:rsidRPr="00E72772" w:rsidRDefault="00AB591F" w:rsidP="00AB591F">
      <w:pPr>
        <w:pStyle w:val="af1"/>
        <w:jc w:val="center"/>
        <w:rPr>
          <w:rFonts w:ascii="Times New Roman" w:hAnsi="Times New Roman"/>
          <w:b/>
          <w:szCs w:val="24"/>
        </w:rPr>
      </w:pPr>
    </w:p>
    <w:p w:rsidR="00AB591F" w:rsidRPr="00921510" w:rsidRDefault="00AB591F" w:rsidP="00AB591F">
      <w:pPr>
        <w:pStyle w:val="af1"/>
        <w:jc w:val="center"/>
        <w:rPr>
          <w:rFonts w:ascii="Times New Roman" w:hAnsi="Times New Roman"/>
          <w:sz w:val="28"/>
          <w:szCs w:val="28"/>
        </w:rPr>
      </w:pPr>
      <w:r w:rsidRPr="00921510">
        <w:rPr>
          <w:rFonts w:ascii="Times New Roman" w:hAnsi="Times New Roman"/>
          <w:sz w:val="28"/>
          <w:szCs w:val="28"/>
        </w:rPr>
        <w:t xml:space="preserve">Порядок </w:t>
      </w:r>
    </w:p>
    <w:p w:rsidR="00AB591F" w:rsidRPr="00921510" w:rsidRDefault="00AB591F" w:rsidP="00AB591F">
      <w:pPr>
        <w:pStyle w:val="af1"/>
        <w:jc w:val="center"/>
        <w:rPr>
          <w:rFonts w:ascii="Times New Roman" w:hAnsi="Times New Roman"/>
          <w:sz w:val="28"/>
          <w:szCs w:val="28"/>
        </w:rPr>
      </w:pPr>
      <w:r w:rsidRPr="00921510">
        <w:rPr>
          <w:rFonts w:ascii="Times New Roman" w:hAnsi="Times New Roman"/>
          <w:sz w:val="28"/>
          <w:szCs w:val="28"/>
        </w:rPr>
        <w:t>учреждения и ликвидации должности нотариуса</w:t>
      </w:r>
    </w:p>
    <w:p w:rsidR="00AB591F" w:rsidRPr="00520A1D" w:rsidRDefault="00AB591F" w:rsidP="00AB591F">
      <w:pPr>
        <w:pStyle w:val="af1"/>
        <w:jc w:val="both"/>
        <w:rPr>
          <w:rFonts w:ascii="Times New Roman" w:hAnsi="Times New Roman"/>
          <w:b/>
          <w:sz w:val="28"/>
          <w:szCs w:val="28"/>
        </w:rPr>
      </w:pPr>
    </w:p>
    <w:p w:rsidR="00AB591F" w:rsidRPr="00520A1D" w:rsidRDefault="00AB591F" w:rsidP="00AB591F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520A1D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0A1D">
        <w:rPr>
          <w:rFonts w:ascii="Times New Roman" w:hAnsi="Times New Roman"/>
          <w:sz w:val="28"/>
          <w:szCs w:val="28"/>
        </w:rPr>
        <w:t xml:space="preserve">Настоящий Порядок разработан в соответствии с Законом Республики Южная Осетия </w:t>
      </w:r>
      <w:r>
        <w:rPr>
          <w:rFonts w:ascii="Times New Roman" w:hAnsi="Times New Roman"/>
          <w:sz w:val="28"/>
          <w:szCs w:val="28"/>
        </w:rPr>
        <w:t>от 19.01.2024 года №1</w:t>
      </w:r>
      <w:r w:rsidRPr="00520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</w:t>
      </w:r>
      <w:r w:rsidRPr="00520A1D">
        <w:rPr>
          <w:rFonts w:ascii="Times New Roman" w:hAnsi="Times New Roman"/>
          <w:sz w:val="28"/>
          <w:szCs w:val="28"/>
        </w:rPr>
        <w:t xml:space="preserve"> нотариате»</w:t>
      </w:r>
      <w:r>
        <w:rPr>
          <w:rFonts w:ascii="Times New Roman" w:hAnsi="Times New Roman"/>
          <w:sz w:val="28"/>
          <w:szCs w:val="28"/>
        </w:rPr>
        <w:t xml:space="preserve"> (далее – Закон «О нотариате»)</w:t>
      </w:r>
      <w:r w:rsidRPr="00520A1D">
        <w:rPr>
          <w:rFonts w:ascii="Times New Roman" w:hAnsi="Times New Roman"/>
          <w:sz w:val="28"/>
          <w:szCs w:val="28"/>
        </w:rPr>
        <w:t>.</w:t>
      </w:r>
    </w:p>
    <w:p w:rsidR="00AB591F" w:rsidRDefault="00AB591F" w:rsidP="00AB591F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520A1D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0A1D">
        <w:rPr>
          <w:rFonts w:ascii="Times New Roman" w:hAnsi="Times New Roman"/>
          <w:sz w:val="28"/>
          <w:szCs w:val="28"/>
        </w:rPr>
        <w:t>Решение об учреждении и ликвидации должности нотариуса принимается Министерством юстиции Республики Южная Осетия (далее – Минюст РЮО) в рамках установленного количества должностей нотариусов в соответствующей административно-территориальной единице</w:t>
      </w:r>
      <w:r>
        <w:rPr>
          <w:rFonts w:ascii="Times New Roman" w:hAnsi="Times New Roman"/>
          <w:sz w:val="28"/>
          <w:szCs w:val="28"/>
        </w:rPr>
        <w:t>.</w:t>
      </w:r>
    </w:p>
    <w:p w:rsidR="00AB591F" w:rsidRDefault="00AB591F" w:rsidP="00AB591F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об учреждении или ликвидации должности нотариуса оформляется приказом Минюста РЮО.</w:t>
      </w:r>
    </w:p>
    <w:p w:rsidR="00AB591F" w:rsidRDefault="00AB591F" w:rsidP="00AB591F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520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Приказом Минюста РЮО об учреждении и ликвидации должности нотариуса в соответствии со статьей 14 Закона «О нотариате» учреждаются или ликвидируются должности нотариусов, занимающихся частной практикой, и (или) нотариусов, работающих в государственных нотариальных конторах.</w:t>
      </w:r>
    </w:p>
    <w:p w:rsidR="00AB591F" w:rsidRDefault="00AB591F" w:rsidP="00AB591F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Приказ Минюста РЮО об учреждении или ликвидации должности нотариуса издается в пятнадцатидневный срок после:</w:t>
      </w:r>
    </w:p>
    <w:p w:rsidR="00AB591F" w:rsidRDefault="00AB591F" w:rsidP="00AB591F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принятия Минюстом РЮО решения об изменении количества должностей нотариусов в административно-территориальной единице;</w:t>
      </w:r>
    </w:p>
    <w:p w:rsidR="00AB591F" w:rsidRDefault="00AB591F" w:rsidP="00AB591F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издания в установленном порядке приказа Минюста РЮО о переводе нотариуса, работающего в государственной нотариальной конторе, на должность нотариуса, занимающегося частной практикой.</w:t>
      </w:r>
    </w:p>
    <w:p w:rsidR="00AB591F" w:rsidRDefault="00AB591F" w:rsidP="00AB591F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этой целью Минюстом РЮО незамедлительно </w:t>
      </w:r>
      <w:proofErr w:type="gramStart"/>
      <w:r>
        <w:rPr>
          <w:rFonts w:ascii="Times New Roman" w:hAnsi="Times New Roman"/>
          <w:sz w:val="28"/>
          <w:szCs w:val="28"/>
        </w:rPr>
        <w:t>инициируется  принятие</w:t>
      </w:r>
      <w:proofErr w:type="gramEnd"/>
      <w:r>
        <w:rPr>
          <w:rFonts w:ascii="Times New Roman" w:hAnsi="Times New Roman"/>
          <w:sz w:val="28"/>
          <w:szCs w:val="28"/>
        </w:rPr>
        <w:t xml:space="preserve"> решения об учреждении или ликвидации должности нотариуса.</w:t>
      </w:r>
    </w:p>
    <w:p w:rsidR="00AB591F" w:rsidRDefault="00AB591F" w:rsidP="00AB591F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Решение о ликвидации должности нотариуса может быть принято только в отношении вакантной должности нотариуса.</w:t>
      </w:r>
    </w:p>
    <w:p w:rsidR="00AB591F" w:rsidRDefault="00AB591F" w:rsidP="00AB591F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об учреждении должности нотариуса в государственной нотариальной конторе возможно только при наличии </w:t>
      </w:r>
      <w:proofErr w:type="gramStart"/>
      <w:r>
        <w:rPr>
          <w:rFonts w:ascii="Times New Roman" w:hAnsi="Times New Roman"/>
          <w:sz w:val="28"/>
          <w:szCs w:val="28"/>
        </w:rPr>
        <w:t>на  территории</w:t>
      </w:r>
      <w:proofErr w:type="gramEnd"/>
      <w:r>
        <w:rPr>
          <w:rFonts w:ascii="Times New Roman" w:hAnsi="Times New Roman"/>
          <w:sz w:val="28"/>
          <w:szCs w:val="28"/>
        </w:rPr>
        <w:t xml:space="preserve"> административно-территориальной единицы государственной нотариальной конторы. </w:t>
      </w:r>
    </w:p>
    <w:p w:rsidR="00AB591F" w:rsidRDefault="00AB591F" w:rsidP="00AB591F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При наступлении обстоятельств, указанного в подпункте «б» пункта 4 настоящего Порядка, принимается решение о ликвидации должности нотариуса в государственной нотариальной конторе и об учреждении должности нотариуса, занимающего частной практикой, которое оформляется приказом Минюста РЮО.</w:t>
      </w:r>
    </w:p>
    <w:p w:rsidR="00AB591F" w:rsidRDefault="00AB591F" w:rsidP="00AB591F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7. В приказе Минюста РЮО об учреждении или ликвидации должности нотариуса указываются:</w:t>
      </w:r>
    </w:p>
    <w:p w:rsidR="00AB591F" w:rsidRDefault="00AB591F" w:rsidP="00AB591F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основание принятия решения об учреждении или ликвидации должности нотариуса;</w:t>
      </w:r>
    </w:p>
    <w:p w:rsidR="00AB591F" w:rsidRDefault="00AB591F" w:rsidP="00AB591F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административно-территориальной единицы, в которой учреждаются или ликвидируются должности нотариуса.</w:t>
      </w:r>
    </w:p>
    <w:p w:rsidR="00AB591F" w:rsidRDefault="00AB591F" w:rsidP="00AB591F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Приказ Минюста РЮО об </w:t>
      </w:r>
      <w:proofErr w:type="gramStart"/>
      <w:r>
        <w:rPr>
          <w:rFonts w:ascii="Times New Roman" w:hAnsi="Times New Roman"/>
          <w:sz w:val="28"/>
          <w:szCs w:val="28"/>
        </w:rPr>
        <w:t>учреждении  должности</w:t>
      </w:r>
      <w:proofErr w:type="gramEnd"/>
      <w:r>
        <w:rPr>
          <w:rFonts w:ascii="Times New Roman" w:hAnsi="Times New Roman"/>
          <w:sz w:val="28"/>
          <w:szCs w:val="28"/>
        </w:rPr>
        <w:t xml:space="preserve"> нотариуса, принятый в соответствии с подпунктом «а» пункта 4 настоящего Порядка,</w:t>
      </w:r>
    </w:p>
    <w:p w:rsidR="00AB591F" w:rsidRPr="00520A1D" w:rsidRDefault="00AB591F" w:rsidP="00AB591F">
      <w:pPr>
        <w:pStyle w:val="af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является основанием для издания распоряжения Минюста РЮО об объявлении конкурса на замещение вакантной должности нотариуса. </w:t>
      </w:r>
    </w:p>
    <w:p w:rsidR="00AB591F" w:rsidRPr="00420E31" w:rsidRDefault="00AB591F" w:rsidP="00162958">
      <w:pPr>
        <w:jc w:val="both"/>
        <w:rPr>
          <w:rFonts w:ascii="Times New Roman" w:hAnsi="Times New Roman"/>
          <w:sz w:val="28"/>
          <w:szCs w:val="28"/>
        </w:rPr>
      </w:pPr>
    </w:p>
    <w:sectPr w:rsidR="00AB591F" w:rsidRPr="00420E31" w:rsidSect="00E36D2F">
      <w:footerReference w:type="even" r:id="rId9"/>
      <w:footerReference w:type="default" r:id="rId10"/>
      <w:footerReference w:type="first" r:id="rId11"/>
      <w:type w:val="continuous"/>
      <w:pgSz w:w="11909" w:h="16840"/>
      <w:pgMar w:top="1135" w:right="852" w:bottom="1511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1A5" w:rsidRDefault="002531A5">
      <w:r>
        <w:separator/>
      </w:r>
    </w:p>
  </w:endnote>
  <w:endnote w:type="continuationSeparator" w:id="0">
    <w:p w:rsidR="002531A5" w:rsidRDefault="00253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F63" w:rsidRDefault="00257F63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F63" w:rsidRDefault="00257F63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F63" w:rsidRDefault="00257F63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1A5" w:rsidRDefault="002531A5"/>
  </w:footnote>
  <w:footnote w:type="continuationSeparator" w:id="0">
    <w:p w:rsidR="002531A5" w:rsidRDefault="002531A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67232"/>
    <w:multiLevelType w:val="hybridMultilevel"/>
    <w:tmpl w:val="68EA332E"/>
    <w:lvl w:ilvl="0" w:tplc="EF16A4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11D3768"/>
    <w:multiLevelType w:val="hybridMultilevel"/>
    <w:tmpl w:val="9C96ACF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280776C"/>
    <w:multiLevelType w:val="hybridMultilevel"/>
    <w:tmpl w:val="C54A5D06"/>
    <w:lvl w:ilvl="0" w:tplc="587039B8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DBA6CBD"/>
    <w:multiLevelType w:val="hybridMultilevel"/>
    <w:tmpl w:val="E0000D0E"/>
    <w:lvl w:ilvl="0" w:tplc="0419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4" w15:restartNumberingAfterBreak="0">
    <w:nsid w:val="5B10400C"/>
    <w:multiLevelType w:val="multilevel"/>
    <w:tmpl w:val="7EECB9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FEA60CA"/>
    <w:multiLevelType w:val="multilevel"/>
    <w:tmpl w:val="DC0098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46E238E"/>
    <w:multiLevelType w:val="multilevel"/>
    <w:tmpl w:val="4C0E09B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EB30918"/>
    <w:multiLevelType w:val="multilevel"/>
    <w:tmpl w:val="0CC068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3D46B05"/>
    <w:multiLevelType w:val="multilevel"/>
    <w:tmpl w:val="D6F641F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88C6CE3"/>
    <w:multiLevelType w:val="hybridMultilevel"/>
    <w:tmpl w:val="02A486D4"/>
    <w:lvl w:ilvl="0" w:tplc="0419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8"/>
  </w:num>
  <w:num w:numId="6">
    <w:abstractNumId w:val="7"/>
  </w:num>
  <w:num w:numId="7">
    <w:abstractNumId w:val="4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F63"/>
    <w:rsid w:val="000136B9"/>
    <w:rsid w:val="00021C80"/>
    <w:rsid w:val="00037BE7"/>
    <w:rsid w:val="000408DA"/>
    <w:rsid w:val="000523A6"/>
    <w:rsid w:val="00055A15"/>
    <w:rsid w:val="000D28C5"/>
    <w:rsid w:val="000D5619"/>
    <w:rsid w:val="000F4372"/>
    <w:rsid w:val="0010178E"/>
    <w:rsid w:val="001018BB"/>
    <w:rsid w:val="00106257"/>
    <w:rsid w:val="00136D6C"/>
    <w:rsid w:val="00141C0C"/>
    <w:rsid w:val="00162958"/>
    <w:rsid w:val="00172482"/>
    <w:rsid w:val="001E0414"/>
    <w:rsid w:val="002506E5"/>
    <w:rsid w:val="002531A5"/>
    <w:rsid w:val="00257F63"/>
    <w:rsid w:val="00283DBD"/>
    <w:rsid w:val="00287173"/>
    <w:rsid w:val="002B7811"/>
    <w:rsid w:val="002D1202"/>
    <w:rsid w:val="00316A7C"/>
    <w:rsid w:val="0035411E"/>
    <w:rsid w:val="0038153A"/>
    <w:rsid w:val="00385F51"/>
    <w:rsid w:val="00393077"/>
    <w:rsid w:val="00394767"/>
    <w:rsid w:val="003A05B1"/>
    <w:rsid w:val="003A2680"/>
    <w:rsid w:val="003F2A3F"/>
    <w:rsid w:val="0040569C"/>
    <w:rsid w:val="00413382"/>
    <w:rsid w:val="00420E31"/>
    <w:rsid w:val="00425346"/>
    <w:rsid w:val="00441D1E"/>
    <w:rsid w:val="00467DE3"/>
    <w:rsid w:val="004A0A23"/>
    <w:rsid w:val="004B45F4"/>
    <w:rsid w:val="005256B9"/>
    <w:rsid w:val="0053007B"/>
    <w:rsid w:val="005321B8"/>
    <w:rsid w:val="00540A86"/>
    <w:rsid w:val="00544F74"/>
    <w:rsid w:val="00580729"/>
    <w:rsid w:val="00595320"/>
    <w:rsid w:val="005A6988"/>
    <w:rsid w:val="005B3170"/>
    <w:rsid w:val="005E54F3"/>
    <w:rsid w:val="00604AE3"/>
    <w:rsid w:val="00614C9D"/>
    <w:rsid w:val="00625993"/>
    <w:rsid w:val="00640940"/>
    <w:rsid w:val="006567A5"/>
    <w:rsid w:val="006855AB"/>
    <w:rsid w:val="00693602"/>
    <w:rsid w:val="006A1347"/>
    <w:rsid w:val="006A7C5A"/>
    <w:rsid w:val="006F4208"/>
    <w:rsid w:val="006F69B8"/>
    <w:rsid w:val="006F7C7F"/>
    <w:rsid w:val="0070288E"/>
    <w:rsid w:val="0071650B"/>
    <w:rsid w:val="00727A12"/>
    <w:rsid w:val="00796C69"/>
    <w:rsid w:val="007A501A"/>
    <w:rsid w:val="008165B1"/>
    <w:rsid w:val="008665A6"/>
    <w:rsid w:val="00870F49"/>
    <w:rsid w:val="0087684A"/>
    <w:rsid w:val="008D7924"/>
    <w:rsid w:val="008F0BF9"/>
    <w:rsid w:val="008F5A8E"/>
    <w:rsid w:val="0090020F"/>
    <w:rsid w:val="00935401"/>
    <w:rsid w:val="00936362"/>
    <w:rsid w:val="009450B0"/>
    <w:rsid w:val="00947EF8"/>
    <w:rsid w:val="00953D89"/>
    <w:rsid w:val="00977F16"/>
    <w:rsid w:val="00987826"/>
    <w:rsid w:val="0099703F"/>
    <w:rsid w:val="009B5C70"/>
    <w:rsid w:val="009C4580"/>
    <w:rsid w:val="009D077A"/>
    <w:rsid w:val="009D73AA"/>
    <w:rsid w:val="009E05C2"/>
    <w:rsid w:val="009E755B"/>
    <w:rsid w:val="009F0B17"/>
    <w:rsid w:val="00A54F40"/>
    <w:rsid w:val="00AA7DC8"/>
    <w:rsid w:val="00AB591F"/>
    <w:rsid w:val="00AF2F29"/>
    <w:rsid w:val="00B05C6E"/>
    <w:rsid w:val="00B624FC"/>
    <w:rsid w:val="00B708B4"/>
    <w:rsid w:val="00B85AC5"/>
    <w:rsid w:val="00BA268B"/>
    <w:rsid w:val="00BD4030"/>
    <w:rsid w:val="00C00C26"/>
    <w:rsid w:val="00C15DFD"/>
    <w:rsid w:val="00C222EC"/>
    <w:rsid w:val="00C4066D"/>
    <w:rsid w:val="00C41A1A"/>
    <w:rsid w:val="00C60DCA"/>
    <w:rsid w:val="00C77481"/>
    <w:rsid w:val="00D12EA3"/>
    <w:rsid w:val="00D17953"/>
    <w:rsid w:val="00D34B37"/>
    <w:rsid w:val="00D376AD"/>
    <w:rsid w:val="00D84EA7"/>
    <w:rsid w:val="00D8538E"/>
    <w:rsid w:val="00DB6D29"/>
    <w:rsid w:val="00DD366A"/>
    <w:rsid w:val="00DD52C3"/>
    <w:rsid w:val="00DF10AB"/>
    <w:rsid w:val="00E034B5"/>
    <w:rsid w:val="00E309F0"/>
    <w:rsid w:val="00E36D2F"/>
    <w:rsid w:val="00E41EFE"/>
    <w:rsid w:val="00E4656C"/>
    <w:rsid w:val="00E5144F"/>
    <w:rsid w:val="00E73903"/>
    <w:rsid w:val="00EB6E37"/>
    <w:rsid w:val="00ED6673"/>
    <w:rsid w:val="00EE3B58"/>
    <w:rsid w:val="00EF559C"/>
    <w:rsid w:val="00F27C20"/>
    <w:rsid w:val="00F359E6"/>
    <w:rsid w:val="00F77345"/>
    <w:rsid w:val="00F8239F"/>
    <w:rsid w:val="00F87EDB"/>
    <w:rsid w:val="00F95A70"/>
    <w:rsid w:val="00FC64FC"/>
    <w:rsid w:val="00FD3C2C"/>
    <w:rsid w:val="00FD434C"/>
    <w:rsid w:val="00FF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A09417BF-911E-414A-8583-06FA1F78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ru-RU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91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B591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591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91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591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591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591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591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591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591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30"/>
      <w:sz w:val="28"/>
      <w:szCs w:val="28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-1pt">
    <w:name w:val="Основной текст (2) + Курсив;Интервал -1 pt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51">
    <w:name w:val="Основной текст (5)_"/>
    <w:basedOn w:val="a0"/>
    <w:link w:val="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2pt">
    <w:name w:val="Основной текст (5) + Интервал 2 pt"/>
    <w:basedOn w:val="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0"/>
      <w:sz w:val="34"/>
      <w:szCs w:val="34"/>
      <w:u w:val="none"/>
    </w:rPr>
  </w:style>
  <w:style w:type="character" w:customStyle="1" w:styleId="33">
    <w:name w:val="Заголовок №3_"/>
    <w:basedOn w:val="a0"/>
    <w:link w:val="3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0"/>
      <w:sz w:val="32"/>
      <w:szCs w:val="32"/>
      <w:u w:val="none"/>
    </w:rPr>
  </w:style>
  <w:style w:type="character" w:customStyle="1" w:styleId="34">
    <w:name w:val="Заголовок №3"/>
    <w:basedOn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61">
    <w:name w:val="Основной текст (6)_"/>
    <w:basedOn w:val="a0"/>
    <w:link w:val="6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28"/>
      <w:szCs w:val="28"/>
      <w:u w:val="none"/>
      <w:lang w:val="en-US" w:eastAsia="en-US" w:bidi="en-US"/>
    </w:rPr>
  </w:style>
  <w:style w:type="character" w:customStyle="1" w:styleId="63pt">
    <w:name w:val="Основной текст (6) + Малые прописные;Интервал 3 pt"/>
    <w:basedOn w:val="61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6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3">
    <w:name w:val="Основной текст (6) + Малые прописные"/>
    <w:basedOn w:val="61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-2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0pt">
    <w:name w:val="Основной текст (6) + Не курсив;Интервал 0 pt"/>
    <w:basedOn w:val="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3">
    <w:name w:val="Заголовок №4_"/>
    <w:basedOn w:val="a0"/>
    <w:link w:val="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pt">
    <w:name w:val="Основной текст (2) + Курсив;Интервал 1 pt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1pt1">
    <w:name w:val="Основной текст (2) + Курсив;Интервал 1 pt1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a5">
    <w:name w:val="Подпись к таблице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5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0">
    <w:name w:val="Основной текст (2)2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30"/>
      <w:sz w:val="40"/>
      <w:szCs w:val="40"/>
      <w:u w:val="none"/>
    </w:rPr>
  </w:style>
  <w:style w:type="character" w:customStyle="1" w:styleId="2-1pt1">
    <w:name w:val="Основной текст (2) + Курсив;Интервал -1 pt1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7">
    <w:name w:val="Колонтитул_"/>
    <w:basedOn w:val="a0"/>
    <w:link w:val="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Колонтитул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1pt3pt">
    <w:name w:val="Основной текст (2) + 21 pt;Курсив;Интервал 3 pt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71">
    <w:name w:val="Основной текст (7)_"/>
    <w:basedOn w:val="a0"/>
    <w:link w:val="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40"/>
      <w:sz w:val="28"/>
      <w:szCs w:val="28"/>
      <w:u w:val="none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780" w:line="322" w:lineRule="exact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780" w:line="0" w:lineRule="atLeast"/>
    </w:pPr>
    <w:rPr>
      <w:rFonts w:ascii="Times New Roman" w:eastAsia="Times New Roman" w:hAnsi="Times New Roman"/>
      <w:b/>
      <w:bCs/>
      <w:spacing w:val="130"/>
      <w:sz w:val="28"/>
      <w:szCs w:val="28"/>
    </w:rPr>
  </w:style>
  <w:style w:type="paragraph" w:customStyle="1" w:styleId="210">
    <w:name w:val="Основной текст (2)1"/>
    <w:basedOn w:val="a"/>
    <w:link w:val="21"/>
    <w:pPr>
      <w:shd w:val="clear" w:color="auto" w:fill="FFFFFF"/>
      <w:spacing w:line="0" w:lineRule="atLeast"/>
      <w:ind w:hanging="3780"/>
    </w:pPr>
    <w:rPr>
      <w:rFonts w:ascii="Times New Roman" w:eastAsia="Times New Roman" w:hAnsi="Times New Roman"/>
      <w:sz w:val="28"/>
      <w:szCs w:val="28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/>
      <w:b/>
      <w:bCs/>
      <w:spacing w:val="-10"/>
      <w:sz w:val="26"/>
      <w:szCs w:val="26"/>
    </w:rPr>
  </w:style>
  <w:style w:type="paragraph" w:customStyle="1" w:styleId="52">
    <w:name w:val="Основной текст (5)"/>
    <w:basedOn w:val="a"/>
    <w:link w:val="51"/>
    <w:pPr>
      <w:shd w:val="clear" w:color="auto" w:fill="FFFFFF"/>
      <w:spacing w:before="1020" w:after="720" w:line="274" w:lineRule="exact"/>
    </w:pPr>
    <w:rPr>
      <w:rFonts w:ascii="Times New Roman" w:eastAsia="Times New Roman" w:hAnsi="Times New Roman"/>
      <w:b/>
      <w:bCs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/>
      <w:spacing w:val="90"/>
      <w:sz w:val="34"/>
      <w:szCs w:val="34"/>
    </w:rPr>
  </w:style>
  <w:style w:type="paragraph" w:customStyle="1" w:styleId="310">
    <w:name w:val="Заголовок №31"/>
    <w:basedOn w:val="a"/>
    <w:link w:val="33"/>
    <w:pPr>
      <w:shd w:val="clear" w:color="auto" w:fill="FFFFFF"/>
      <w:spacing w:before="1620" w:line="326" w:lineRule="exact"/>
      <w:outlineLvl w:val="2"/>
    </w:pPr>
    <w:rPr>
      <w:rFonts w:ascii="Times New Roman" w:eastAsia="Times New Roman" w:hAnsi="Times New Roman"/>
      <w:b/>
      <w:bCs/>
      <w:spacing w:val="80"/>
      <w:sz w:val="32"/>
      <w:szCs w:val="32"/>
    </w:rPr>
  </w:style>
  <w:style w:type="paragraph" w:customStyle="1" w:styleId="62">
    <w:name w:val="Основной текст (6)"/>
    <w:basedOn w:val="a"/>
    <w:link w:val="61"/>
    <w:pPr>
      <w:shd w:val="clear" w:color="auto" w:fill="FFFFFF"/>
      <w:spacing w:before="900" w:after="60" w:line="0" w:lineRule="atLeast"/>
      <w:jc w:val="both"/>
    </w:pPr>
    <w:rPr>
      <w:rFonts w:ascii="Times New Roman" w:eastAsia="Times New Roman" w:hAnsi="Times New Roman"/>
      <w:i/>
      <w:iCs/>
      <w:spacing w:val="-20"/>
      <w:sz w:val="28"/>
      <w:szCs w:val="28"/>
      <w:lang w:val="en-US" w:eastAsia="en-US" w:bidi="en-US"/>
    </w:rPr>
  </w:style>
  <w:style w:type="paragraph" w:customStyle="1" w:styleId="44">
    <w:name w:val="Заголовок №4"/>
    <w:basedOn w:val="a"/>
    <w:link w:val="43"/>
    <w:pPr>
      <w:shd w:val="clear" w:color="auto" w:fill="FFFFFF"/>
      <w:spacing w:before="600" w:after="360" w:line="0" w:lineRule="atLeast"/>
      <w:jc w:val="both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11">
    <w:name w:val="Подпись к таблице1"/>
    <w:basedOn w:val="a"/>
    <w:link w:val="a5"/>
    <w:pPr>
      <w:shd w:val="clear" w:color="auto" w:fill="FFFFFF"/>
      <w:spacing w:line="0" w:lineRule="atLeast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line="322" w:lineRule="exact"/>
      <w:jc w:val="center"/>
      <w:outlineLvl w:val="0"/>
    </w:pPr>
    <w:rPr>
      <w:rFonts w:ascii="Times New Roman" w:eastAsia="Times New Roman" w:hAnsi="Times New Roman"/>
      <w:b/>
      <w:bCs/>
      <w:spacing w:val="130"/>
      <w:sz w:val="40"/>
      <w:szCs w:val="40"/>
    </w:rPr>
  </w:style>
  <w:style w:type="paragraph" w:customStyle="1" w:styleId="14">
    <w:name w:val="Колонтитул1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/>
      <w:sz w:val="22"/>
      <w:szCs w:val="22"/>
    </w:rPr>
  </w:style>
  <w:style w:type="paragraph" w:customStyle="1" w:styleId="72">
    <w:name w:val="Основной текст (7)"/>
    <w:basedOn w:val="a"/>
    <w:link w:val="71"/>
    <w:pPr>
      <w:shd w:val="clear" w:color="auto" w:fill="FFFFFF"/>
      <w:spacing w:before="660" w:after="60" w:line="0" w:lineRule="atLeast"/>
    </w:pPr>
    <w:rPr>
      <w:rFonts w:ascii="Times New Roman" w:eastAsia="Times New Roman" w:hAnsi="Times New Roman"/>
      <w:b/>
      <w:bCs/>
      <w:spacing w:val="140"/>
      <w:sz w:val="28"/>
      <w:szCs w:val="28"/>
    </w:rPr>
  </w:style>
  <w:style w:type="table" w:styleId="a9">
    <w:name w:val="Table Grid"/>
    <w:basedOn w:val="a1"/>
    <w:uiPriority w:val="39"/>
    <w:rsid w:val="002D1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87684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7684A"/>
    <w:rPr>
      <w:color w:val="000000"/>
    </w:rPr>
  </w:style>
  <w:style w:type="paragraph" w:styleId="ac">
    <w:name w:val="footer"/>
    <w:basedOn w:val="a"/>
    <w:link w:val="ad"/>
    <w:uiPriority w:val="99"/>
    <w:unhideWhenUsed/>
    <w:rsid w:val="0087684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7684A"/>
    <w:rPr>
      <w:color w:val="000000"/>
    </w:rPr>
  </w:style>
  <w:style w:type="character" w:customStyle="1" w:styleId="62pt">
    <w:name w:val="Основной текст (6) + Интервал 2 pt"/>
    <w:basedOn w:val="61"/>
    <w:rsid w:val="000D28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e">
    <w:name w:val="Balloon Text"/>
    <w:basedOn w:val="a"/>
    <w:link w:val="af"/>
    <w:uiPriority w:val="99"/>
    <w:semiHidden/>
    <w:unhideWhenUsed/>
    <w:rsid w:val="00D376A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376AD"/>
    <w:rPr>
      <w:rFonts w:ascii="Segoe UI" w:hAnsi="Segoe UI" w:cs="Segoe UI"/>
      <w:color w:val="000000"/>
      <w:sz w:val="18"/>
      <w:szCs w:val="18"/>
    </w:rPr>
  </w:style>
  <w:style w:type="character" w:customStyle="1" w:styleId="af0">
    <w:name w:val="Основной текст_"/>
    <w:basedOn w:val="a0"/>
    <w:link w:val="15"/>
    <w:rsid w:val="00D1795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5">
    <w:name w:val="Основной текст1"/>
    <w:basedOn w:val="a"/>
    <w:link w:val="af0"/>
    <w:rsid w:val="00D17953"/>
    <w:pPr>
      <w:shd w:val="clear" w:color="auto" w:fill="FFFFFF"/>
      <w:spacing w:line="360" w:lineRule="auto"/>
      <w:ind w:firstLine="400"/>
    </w:pPr>
    <w:rPr>
      <w:rFonts w:ascii="Times New Roman" w:eastAsia="Times New Roman" w:hAnsi="Times New Roman"/>
      <w:sz w:val="28"/>
      <w:szCs w:val="28"/>
    </w:rPr>
  </w:style>
  <w:style w:type="paragraph" w:styleId="af1">
    <w:name w:val="No Spacing"/>
    <w:basedOn w:val="a"/>
    <w:uiPriority w:val="1"/>
    <w:qFormat/>
    <w:rsid w:val="00AB591F"/>
    <w:rPr>
      <w:szCs w:val="32"/>
    </w:rPr>
  </w:style>
  <w:style w:type="paragraph" w:customStyle="1" w:styleId="ConsPlusNormal">
    <w:name w:val="ConsPlusNormal"/>
    <w:rsid w:val="005321B8"/>
    <w:pPr>
      <w:autoSpaceDE w:val="0"/>
      <w:autoSpaceDN w:val="0"/>
    </w:pPr>
    <w:rPr>
      <w:rFonts w:ascii="Calibri" w:eastAsia="Times New Roman" w:hAnsi="Calibri" w:cs="Calibri"/>
      <w:szCs w:val="20"/>
      <w:lang w:bidi="ar-SA"/>
    </w:rPr>
  </w:style>
  <w:style w:type="paragraph" w:customStyle="1" w:styleId="ConsPlusTitle">
    <w:name w:val="ConsPlusTitle"/>
    <w:rsid w:val="005321B8"/>
    <w:pPr>
      <w:autoSpaceDE w:val="0"/>
      <w:autoSpaceDN w:val="0"/>
    </w:pPr>
    <w:rPr>
      <w:rFonts w:ascii="Calibri" w:eastAsia="Times New Roman" w:hAnsi="Calibri" w:cs="Calibri"/>
      <w:b/>
      <w:szCs w:val="20"/>
      <w:lang w:bidi="ar-SA"/>
    </w:rPr>
  </w:style>
  <w:style w:type="paragraph" w:styleId="af2">
    <w:name w:val="Body Text"/>
    <w:basedOn w:val="a"/>
    <w:link w:val="af3"/>
    <w:rsid w:val="008F5A8E"/>
    <w:pPr>
      <w:jc w:val="both"/>
    </w:pPr>
    <w:rPr>
      <w:rFonts w:ascii="Times New Roman" w:eastAsia="Times New Roman" w:hAnsi="Times New Roman"/>
      <w:sz w:val="28"/>
      <w:lang w:bidi="ar-SA"/>
    </w:rPr>
  </w:style>
  <w:style w:type="character" w:customStyle="1" w:styleId="af3">
    <w:name w:val="Основной текст Знак"/>
    <w:basedOn w:val="a0"/>
    <w:link w:val="af2"/>
    <w:rsid w:val="008F5A8E"/>
    <w:rPr>
      <w:rFonts w:ascii="Times New Roman" w:eastAsia="Times New Roman" w:hAnsi="Times New Roman" w:cs="Times New Roman"/>
      <w:sz w:val="28"/>
      <w:lang w:bidi="ar-SA"/>
    </w:rPr>
  </w:style>
  <w:style w:type="paragraph" w:styleId="af4">
    <w:name w:val="List Paragraph"/>
    <w:basedOn w:val="a"/>
    <w:uiPriority w:val="34"/>
    <w:qFormat/>
    <w:rsid w:val="00AB591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B591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B591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B591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B591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B591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B591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B591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B591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B591F"/>
    <w:rPr>
      <w:rFonts w:asciiTheme="majorHAnsi" w:eastAsiaTheme="majorEastAsia" w:hAnsiTheme="majorHAnsi"/>
    </w:rPr>
  </w:style>
  <w:style w:type="paragraph" w:styleId="af5">
    <w:name w:val="Title"/>
    <w:basedOn w:val="a"/>
    <w:next w:val="a"/>
    <w:link w:val="af6"/>
    <w:uiPriority w:val="10"/>
    <w:qFormat/>
    <w:rsid w:val="00AB591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6">
    <w:name w:val="Название Знак"/>
    <w:basedOn w:val="a0"/>
    <w:link w:val="af5"/>
    <w:uiPriority w:val="10"/>
    <w:rsid w:val="00AB591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7">
    <w:name w:val="Subtitle"/>
    <w:basedOn w:val="a"/>
    <w:next w:val="a"/>
    <w:link w:val="af8"/>
    <w:uiPriority w:val="11"/>
    <w:qFormat/>
    <w:rsid w:val="00AB591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8">
    <w:name w:val="Подзаголовок Знак"/>
    <w:basedOn w:val="a0"/>
    <w:link w:val="af7"/>
    <w:uiPriority w:val="11"/>
    <w:rsid w:val="00AB591F"/>
    <w:rPr>
      <w:rFonts w:asciiTheme="majorHAnsi" w:eastAsiaTheme="majorEastAsia" w:hAnsiTheme="majorHAnsi"/>
      <w:sz w:val="24"/>
      <w:szCs w:val="24"/>
    </w:rPr>
  </w:style>
  <w:style w:type="character" w:styleId="af9">
    <w:name w:val="Strong"/>
    <w:basedOn w:val="a0"/>
    <w:uiPriority w:val="22"/>
    <w:qFormat/>
    <w:rsid w:val="00AB591F"/>
    <w:rPr>
      <w:b/>
      <w:bCs/>
    </w:rPr>
  </w:style>
  <w:style w:type="character" w:styleId="afa">
    <w:name w:val="Emphasis"/>
    <w:basedOn w:val="a0"/>
    <w:uiPriority w:val="20"/>
    <w:qFormat/>
    <w:rsid w:val="00AB591F"/>
    <w:rPr>
      <w:rFonts w:asciiTheme="minorHAnsi" w:hAnsiTheme="minorHAnsi"/>
      <w:b/>
      <w:i/>
      <w:iCs/>
    </w:rPr>
  </w:style>
  <w:style w:type="paragraph" w:styleId="26">
    <w:name w:val="Quote"/>
    <w:basedOn w:val="a"/>
    <w:next w:val="a"/>
    <w:link w:val="27"/>
    <w:uiPriority w:val="29"/>
    <w:qFormat/>
    <w:rsid w:val="00AB591F"/>
    <w:rPr>
      <w:i/>
    </w:rPr>
  </w:style>
  <w:style w:type="character" w:customStyle="1" w:styleId="27">
    <w:name w:val="Цитата 2 Знак"/>
    <w:basedOn w:val="a0"/>
    <w:link w:val="26"/>
    <w:uiPriority w:val="29"/>
    <w:rsid w:val="00AB591F"/>
    <w:rPr>
      <w:i/>
      <w:sz w:val="24"/>
      <w:szCs w:val="24"/>
    </w:rPr>
  </w:style>
  <w:style w:type="paragraph" w:styleId="afb">
    <w:name w:val="Intense Quote"/>
    <w:basedOn w:val="a"/>
    <w:next w:val="a"/>
    <w:link w:val="afc"/>
    <w:uiPriority w:val="30"/>
    <w:qFormat/>
    <w:rsid w:val="00AB591F"/>
    <w:pPr>
      <w:ind w:left="720" w:right="720"/>
    </w:pPr>
    <w:rPr>
      <w:b/>
      <w:i/>
      <w:szCs w:val="22"/>
    </w:rPr>
  </w:style>
  <w:style w:type="character" w:customStyle="1" w:styleId="afc">
    <w:name w:val="Выделенная цитата Знак"/>
    <w:basedOn w:val="a0"/>
    <w:link w:val="afb"/>
    <w:uiPriority w:val="30"/>
    <w:rsid w:val="00AB591F"/>
    <w:rPr>
      <w:b/>
      <w:i/>
      <w:sz w:val="24"/>
    </w:rPr>
  </w:style>
  <w:style w:type="character" w:styleId="afd">
    <w:name w:val="Subtle Emphasis"/>
    <w:uiPriority w:val="19"/>
    <w:qFormat/>
    <w:rsid w:val="00AB591F"/>
    <w:rPr>
      <w:i/>
      <w:color w:val="5A5A5A" w:themeColor="text1" w:themeTint="A5"/>
    </w:rPr>
  </w:style>
  <w:style w:type="character" w:styleId="afe">
    <w:name w:val="Intense Emphasis"/>
    <w:basedOn w:val="a0"/>
    <w:uiPriority w:val="21"/>
    <w:qFormat/>
    <w:rsid w:val="00AB591F"/>
    <w:rPr>
      <w:b/>
      <w:i/>
      <w:sz w:val="24"/>
      <w:szCs w:val="24"/>
      <w:u w:val="single"/>
    </w:rPr>
  </w:style>
  <w:style w:type="character" w:styleId="aff">
    <w:name w:val="Subtle Reference"/>
    <w:basedOn w:val="a0"/>
    <w:uiPriority w:val="31"/>
    <w:qFormat/>
    <w:rsid w:val="00AB591F"/>
    <w:rPr>
      <w:sz w:val="24"/>
      <w:szCs w:val="24"/>
      <w:u w:val="single"/>
    </w:rPr>
  </w:style>
  <w:style w:type="character" w:styleId="aff0">
    <w:name w:val="Intense Reference"/>
    <w:basedOn w:val="a0"/>
    <w:uiPriority w:val="32"/>
    <w:qFormat/>
    <w:rsid w:val="00AB591F"/>
    <w:rPr>
      <w:b/>
      <w:sz w:val="24"/>
      <w:u w:val="single"/>
    </w:rPr>
  </w:style>
  <w:style w:type="character" w:styleId="aff1">
    <w:name w:val="Book Title"/>
    <w:basedOn w:val="a0"/>
    <w:uiPriority w:val="33"/>
    <w:qFormat/>
    <w:rsid w:val="00AB591F"/>
    <w:rPr>
      <w:rFonts w:asciiTheme="majorHAnsi" w:eastAsiaTheme="majorEastAsia" w:hAnsiTheme="majorHAnsi"/>
      <w:b/>
      <w:i/>
      <w:sz w:val="24"/>
      <w:szCs w:val="24"/>
    </w:rPr>
  </w:style>
  <w:style w:type="paragraph" w:styleId="aff2">
    <w:name w:val="TOC Heading"/>
    <w:basedOn w:val="1"/>
    <w:next w:val="a"/>
    <w:uiPriority w:val="39"/>
    <w:semiHidden/>
    <w:unhideWhenUsed/>
    <w:qFormat/>
    <w:rsid w:val="00AB591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5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24253-F508-4674-A4B4-8E436B1EF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cp:lastPrinted>2025-08-08T09:53:00Z</cp:lastPrinted>
  <dcterms:created xsi:type="dcterms:W3CDTF">2025-08-08T09:54:00Z</dcterms:created>
  <dcterms:modified xsi:type="dcterms:W3CDTF">2025-10-27T09:16:00Z</dcterms:modified>
</cp:coreProperties>
</file>