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6B8" w:rsidRPr="004A66B8" w:rsidRDefault="004A66B8" w:rsidP="004A66B8">
      <w:pPr>
        <w:shd w:val="clear" w:color="auto" w:fill="FFFFFF"/>
        <w:spacing w:after="0"/>
        <w:ind w:left="365"/>
        <w:rPr>
          <w:rFonts w:eastAsia="Times New Roman" w:cs="Times New Roman"/>
          <w:color w:val="000000"/>
          <w:spacing w:val="-11"/>
          <w:sz w:val="28"/>
          <w:szCs w:val="28"/>
          <w:lang w:eastAsia="ru-RU"/>
        </w:rPr>
      </w:pPr>
      <w:r w:rsidRPr="004A66B8">
        <w:rPr>
          <w:rFonts w:ascii="Calibri" w:eastAsia="Times New Roman" w:hAnsi="Calibri" w:cs="Times New Roman"/>
          <w:noProof/>
          <w:sz w:val="22"/>
          <w:lang w:eastAsia="ru-RU"/>
        </w:rPr>
        <w:drawing>
          <wp:anchor distT="0" distB="0" distL="114300" distR="114300" simplePos="0" relativeHeight="251659264" behindDoc="1" locked="0" layoutInCell="1" allowOverlap="1" wp14:anchorId="3B1D4E9E" wp14:editId="6E5DC795">
            <wp:simplePos x="0" y="0"/>
            <wp:positionH relativeFrom="column">
              <wp:posOffset>2452370</wp:posOffset>
            </wp:positionH>
            <wp:positionV relativeFrom="paragraph">
              <wp:posOffset>-1021715</wp:posOffset>
            </wp:positionV>
            <wp:extent cx="908685" cy="900430"/>
            <wp:effectExtent l="0" t="0" r="5715" b="0"/>
            <wp:wrapNone/>
            <wp:docPr id="1" name="Рисунок 1" descr="тттт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ттт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66B8">
        <w:rPr>
          <w:rFonts w:eastAsia="Times New Roman" w:cs="Times New Roman"/>
          <w:color w:val="000000"/>
          <w:spacing w:val="-11"/>
          <w:sz w:val="28"/>
          <w:szCs w:val="28"/>
          <w:lang w:eastAsia="ru-RU"/>
        </w:rPr>
        <w:t>МИНИСТЕРСТВО ВНУТРЕННИХ ДЕЛ РЕСПУБЛИКИ ЮЖНАЯ ОСЕТИЯ</w:t>
      </w:r>
    </w:p>
    <w:p w:rsidR="004A66B8" w:rsidRPr="004A66B8" w:rsidRDefault="004A66B8" w:rsidP="004A66B8">
      <w:pPr>
        <w:shd w:val="clear" w:color="auto" w:fill="FFFFFF"/>
        <w:spacing w:after="0" w:line="586" w:lineRule="exact"/>
        <w:jc w:val="center"/>
        <w:rPr>
          <w:rFonts w:eastAsia="Times New Roman" w:cs="Times New Roman"/>
          <w:color w:val="000000"/>
          <w:spacing w:val="32"/>
          <w:sz w:val="28"/>
          <w:szCs w:val="28"/>
          <w:lang w:eastAsia="ru-RU"/>
        </w:rPr>
      </w:pPr>
      <w:r w:rsidRPr="004A66B8">
        <w:rPr>
          <w:rFonts w:eastAsia="Times New Roman" w:cs="Times New Roman"/>
          <w:color w:val="000000"/>
          <w:spacing w:val="32"/>
          <w:sz w:val="28"/>
          <w:szCs w:val="28"/>
          <w:lang w:eastAsia="ru-RU"/>
        </w:rPr>
        <w:t>ПРИКАЗ</w:t>
      </w:r>
    </w:p>
    <w:p w:rsidR="00926394" w:rsidRPr="004A66B8" w:rsidRDefault="00926394" w:rsidP="00926394">
      <w:pPr>
        <w:shd w:val="clear" w:color="auto" w:fill="FFFFFF"/>
        <w:tabs>
          <w:tab w:val="left" w:leader="underscore" w:pos="648"/>
          <w:tab w:val="left" w:leader="underscore" w:pos="1790"/>
          <w:tab w:val="left" w:pos="8059"/>
          <w:tab w:val="left" w:leader="underscore" w:pos="9072"/>
        </w:tabs>
        <w:spacing w:after="0" w:line="586" w:lineRule="exact"/>
        <w:ind w:left="58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01.02.</w:t>
      </w:r>
      <w:r w:rsidR="004A66B8" w:rsidRPr="004A66B8">
        <w:rPr>
          <w:rFonts w:eastAsia="Times New Roman" w:cs="Times New Roman"/>
          <w:color w:val="000000"/>
          <w:spacing w:val="-8"/>
          <w:sz w:val="28"/>
          <w:szCs w:val="28"/>
          <w:lang w:eastAsia="ru-RU"/>
        </w:rPr>
        <w:t>20</w:t>
      </w:r>
      <w:r w:rsidR="00406D43">
        <w:rPr>
          <w:rFonts w:eastAsia="Times New Roman" w:cs="Times New Roman"/>
          <w:color w:val="000000"/>
          <w:spacing w:val="-8"/>
          <w:sz w:val="28"/>
          <w:szCs w:val="28"/>
          <w:lang w:eastAsia="ru-RU"/>
        </w:rPr>
        <w:t>22</w:t>
      </w:r>
      <w:r w:rsidR="004A66B8" w:rsidRPr="004A66B8">
        <w:rPr>
          <w:rFonts w:eastAsia="Times New Roman" w:cs="Times New Roman"/>
          <w:color w:val="000000"/>
          <w:spacing w:val="-8"/>
          <w:sz w:val="28"/>
          <w:szCs w:val="28"/>
          <w:lang w:eastAsia="ru-RU"/>
        </w:rPr>
        <w:t xml:space="preserve"> года.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№38</w:t>
      </w:r>
      <w:bookmarkStart w:id="0" w:name="_GoBack"/>
      <w:bookmarkEnd w:id="0"/>
    </w:p>
    <w:p w:rsidR="004A66B8" w:rsidRPr="004A66B8" w:rsidRDefault="004A66B8" w:rsidP="004A66B8">
      <w:pPr>
        <w:shd w:val="clear" w:color="auto" w:fill="FFFFFF"/>
        <w:spacing w:after="0" w:line="586" w:lineRule="exact"/>
        <w:ind w:left="4018"/>
        <w:rPr>
          <w:rFonts w:eastAsia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4A66B8">
        <w:rPr>
          <w:rFonts w:eastAsia="Times New Roman" w:cs="Times New Roman"/>
          <w:color w:val="000000"/>
          <w:spacing w:val="-6"/>
          <w:w w:val="101"/>
          <w:sz w:val="28"/>
          <w:szCs w:val="28"/>
          <w:lang w:eastAsia="ru-RU"/>
        </w:rPr>
        <w:t>г. Цхинвал</w:t>
      </w:r>
    </w:p>
    <w:p w:rsidR="004A66B8" w:rsidRDefault="004A66B8" w:rsidP="004A66B8">
      <w:pPr>
        <w:shd w:val="clear" w:color="auto" w:fill="FFFFFF"/>
        <w:spacing w:after="0"/>
        <w:rPr>
          <w:rFonts w:eastAsia="Times New Roman" w:cs="Times New Roman"/>
          <w:color w:val="000000"/>
          <w:spacing w:val="-6"/>
          <w:w w:val="101"/>
          <w:sz w:val="28"/>
          <w:szCs w:val="28"/>
          <w:lang w:eastAsia="ru-RU"/>
        </w:rPr>
      </w:pPr>
    </w:p>
    <w:p w:rsidR="009B04F5" w:rsidRPr="004A66B8" w:rsidRDefault="009B04F5" w:rsidP="004A66B8">
      <w:pPr>
        <w:shd w:val="clear" w:color="auto" w:fill="FFFFFF"/>
        <w:spacing w:after="0"/>
        <w:rPr>
          <w:rFonts w:eastAsia="Times New Roman" w:cs="Times New Roman"/>
          <w:color w:val="000000"/>
          <w:spacing w:val="-6"/>
          <w:w w:val="101"/>
          <w:sz w:val="28"/>
          <w:szCs w:val="28"/>
          <w:lang w:eastAsia="ru-RU"/>
        </w:rPr>
      </w:pPr>
    </w:p>
    <w:p w:rsidR="004A66B8" w:rsidRPr="004A66B8" w:rsidRDefault="004A66B8" w:rsidP="004A66B8">
      <w:pPr>
        <w:shd w:val="clear" w:color="auto" w:fill="FFFFFF"/>
        <w:spacing w:after="0"/>
        <w:jc w:val="both"/>
        <w:rPr>
          <w:rFonts w:eastAsia="Times New Roman" w:cs="Times New Roman"/>
          <w:bCs/>
          <w:sz w:val="28"/>
          <w:szCs w:val="24"/>
          <w:lang w:eastAsia="ru-RU"/>
        </w:rPr>
      </w:pPr>
      <w:r w:rsidRPr="004A66B8">
        <w:rPr>
          <w:rFonts w:eastAsia="Times New Roman" w:cs="Times New Roman"/>
          <w:bCs/>
          <w:sz w:val="28"/>
          <w:szCs w:val="24"/>
          <w:lang w:eastAsia="ru-RU"/>
        </w:rPr>
        <w:t>Об утверждении технических требований</w:t>
      </w:r>
    </w:p>
    <w:p w:rsidR="004A66B8" w:rsidRDefault="004A66B8" w:rsidP="004A66B8">
      <w:pPr>
        <w:shd w:val="clear" w:color="auto" w:fill="FFFFFF"/>
        <w:spacing w:after="0"/>
        <w:jc w:val="both"/>
        <w:rPr>
          <w:rFonts w:eastAsia="Times New Roman" w:cs="Times New Roman"/>
          <w:bCs/>
          <w:sz w:val="28"/>
          <w:szCs w:val="24"/>
          <w:lang w:eastAsia="ru-RU"/>
        </w:rPr>
      </w:pPr>
      <w:r>
        <w:rPr>
          <w:rFonts w:eastAsia="Times New Roman" w:cs="Times New Roman"/>
          <w:bCs/>
          <w:sz w:val="28"/>
          <w:szCs w:val="24"/>
          <w:lang w:eastAsia="ru-RU"/>
        </w:rPr>
        <w:t>к</w:t>
      </w:r>
      <w:r w:rsidRPr="004A66B8">
        <w:rPr>
          <w:rFonts w:eastAsia="Times New Roman" w:cs="Times New Roman"/>
          <w:bCs/>
          <w:sz w:val="28"/>
          <w:szCs w:val="24"/>
          <w:lang w:eastAsia="ru-RU"/>
        </w:rPr>
        <w:t xml:space="preserve"> контрольному отстрелу из гражданского </w:t>
      </w:r>
    </w:p>
    <w:p w:rsidR="00896783" w:rsidRDefault="004A66B8" w:rsidP="004A66B8">
      <w:pPr>
        <w:shd w:val="clear" w:color="auto" w:fill="FFFFFF"/>
        <w:spacing w:after="0"/>
        <w:jc w:val="both"/>
        <w:rPr>
          <w:rFonts w:eastAsia="Times New Roman" w:cs="Times New Roman"/>
          <w:bCs/>
          <w:sz w:val="28"/>
          <w:szCs w:val="24"/>
          <w:lang w:eastAsia="ru-RU"/>
        </w:rPr>
      </w:pPr>
      <w:r w:rsidRPr="004A66B8">
        <w:rPr>
          <w:rFonts w:eastAsia="Times New Roman" w:cs="Times New Roman"/>
          <w:bCs/>
          <w:sz w:val="28"/>
          <w:szCs w:val="24"/>
          <w:lang w:eastAsia="ru-RU"/>
        </w:rPr>
        <w:t>и служебного</w:t>
      </w:r>
      <w:r>
        <w:rPr>
          <w:rFonts w:eastAsia="Times New Roman" w:cs="Times New Roman"/>
          <w:bCs/>
          <w:sz w:val="28"/>
          <w:szCs w:val="24"/>
          <w:lang w:eastAsia="ru-RU"/>
        </w:rPr>
        <w:t xml:space="preserve"> о</w:t>
      </w:r>
      <w:r w:rsidRPr="004A66B8">
        <w:rPr>
          <w:rFonts w:eastAsia="Times New Roman" w:cs="Times New Roman"/>
          <w:bCs/>
          <w:sz w:val="28"/>
          <w:szCs w:val="24"/>
          <w:lang w:eastAsia="ru-RU"/>
        </w:rPr>
        <w:t xml:space="preserve">гнестрельного оружия </w:t>
      </w:r>
    </w:p>
    <w:p w:rsidR="004A66B8" w:rsidRPr="004A66B8" w:rsidRDefault="004A66B8" w:rsidP="004A66B8">
      <w:pPr>
        <w:shd w:val="clear" w:color="auto" w:fill="FFFFFF"/>
        <w:spacing w:after="0"/>
        <w:jc w:val="both"/>
        <w:rPr>
          <w:rFonts w:eastAsia="Times New Roman" w:cs="Times New Roman"/>
          <w:bCs/>
          <w:sz w:val="28"/>
          <w:szCs w:val="24"/>
          <w:lang w:eastAsia="ru-RU"/>
        </w:rPr>
      </w:pPr>
      <w:r w:rsidRPr="004A66B8">
        <w:rPr>
          <w:rFonts w:eastAsia="Times New Roman" w:cs="Times New Roman"/>
          <w:bCs/>
          <w:sz w:val="28"/>
          <w:szCs w:val="24"/>
          <w:lang w:eastAsia="ru-RU"/>
        </w:rPr>
        <w:t>с нарезным стволом и требований</w:t>
      </w:r>
    </w:p>
    <w:p w:rsidR="004A66B8" w:rsidRPr="004A66B8" w:rsidRDefault="004A66B8" w:rsidP="004A66B8">
      <w:pPr>
        <w:shd w:val="clear" w:color="auto" w:fill="FFFFFF"/>
        <w:spacing w:after="0"/>
        <w:jc w:val="both"/>
        <w:rPr>
          <w:rFonts w:eastAsia="Times New Roman" w:cs="Times New Roman"/>
          <w:bCs/>
          <w:sz w:val="28"/>
          <w:szCs w:val="24"/>
          <w:lang w:eastAsia="ru-RU"/>
        </w:rPr>
      </w:pPr>
      <w:r>
        <w:rPr>
          <w:rFonts w:eastAsia="Times New Roman" w:cs="Times New Roman"/>
          <w:bCs/>
          <w:sz w:val="28"/>
          <w:szCs w:val="24"/>
          <w:lang w:eastAsia="ru-RU"/>
        </w:rPr>
        <w:t>к</w:t>
      </w:r>
      <w:r w:rsidRPr="004A66B8">
        <w:rPr>
          <w:rFonts w:eastAsia="Times New Roman" w:cs="Times New Roman"/>
          <w:bCs/>
          <w:sz w:val="28"/>
          <w:szCs w:val="24"/>
          <w:lang w:eastAsia="ru-RU"/>
        </w:rPr>
        <w:t xml:space="preserve"> учету пуль и гильз, передаваемых</w:t>
      </w:r>
    </w:p>
    <w:p w:rsidR="004A66B8" w:rsidRDefault="004A66B8" w:rsidP="004A66B8">
      <w:pPr>
        <w:shd w:val="clear" w:color="auto" w:fill="FFFFFF"/>
        <w:spacing w:after="0"/>
        <w:jc w:val="both"/>
        <w:rPr>
          <w:rFonts w:eastAsia="Times New Roman" w:cs="Times New Roman"/>
          <w:bCs/>
          <w:sz w:val="28"/>
          <w:szCs w:val="24"/>
          <w:lang w:eastAsia="ru-RU"/>
        </w:rPr>
      </w:pPr>
      <w:r>
        <w:rPr>
          <w:rFonts w:eastAsia="Times New Roman" w:cs="Times New Roman"/>
          <w:bCs/>
          <w:sz w:val="28"/>
          <w:szCs w:val="24"/>
          <w:lang w:eastAsia="ru-RU"/>
        </w:rPr>
        <w:t>в</w:t>
      </w:r>
      <w:r w:rsidRPr="004A66B8">
        <w:rPr>
          <w:rFonts w:eastAsia="Times New Roman" w:cs="Times New Roman"/>
          <w:bCs/>
          <w:sz w:val="28"/>
          <w:szCs w:val="24"/>
          <w:lang w:eastAsia="ru-RU"/>
        </w:rPr>
        <w:t xml:space="preserve"> </w:t>
      </w:r>
      <w:r w:rsidR="00896783">
        <w:rPr>
          <w:rFonts w:eastAsia="Times New Roman" w:cs="Times New Roman"/>
          <w:bCs/>
          <w:sz w:val="28"/>
          <w:szCs w:val="24"/>
          <w:lang w:eastAsia="ru-RU"/>
        </w:rPr>
        <w:t>государственн</w:t>
      </w:r>
      <w:r>
        <w:rPr>
          <w:rFonts w:eastAsia="Times New Roman" w:cs="Times New Roman"/>
          <w:bCs/>
          <w:sz w:val="28"/>
          <w:szCs w:val="24"/>
          <w:lang w:eastAsia="ru-RU"/>
        </w:rPr>
        <w:t>ую</w:t>
      </w:r>
      <w:r w:rsidRPr="004A66B8">
        <w:rPr>
          <w:rFonts w:eastAsia="Times New Roman" w:cs="Times New Roman"/>
          <w:bCs/>
          <w:sz w:val="28"/>
          <w:szCs w:val="24"/>
          <w:lang w:eastAsia="ru-RU"/>
        </w:rPr>
        <w:t xml:space="preserve"> пулегильзотеку</w:t>
      </w:r>
    </w:p>
    <w:p w:rsidR="004A66B8" w:rsidRDefault="004A66B8" w:rsidP="004A66B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pacing w:val="-2"/>
          <w:w w:val="101"/>
          <w:sz w:val="28"/>
          <w:szCs w:val="28"/>
          <w:lang w:eastAsia="ru-RU"/>
        </w:rPr>
      </w:pPr>
    </w:p>
    <w:p w:rsidR="009B04F5" w:rsidRPr="004A66B8" w:rsidRDefault="009B04F5" w:rsidP="004A66B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pacing w:val="-2"/>
          <w:w w:val="101"/>
          <w:sz w:val="28"/>
          <w:szCs w:val="28"/>
          <w:lang w:eastAsia="ru-RU"/>
        </w:rPr>
      </w:pPr>
    </w:p>
    <w:p w:rsidR="004A66B8" w:rsidRPr="004A66B8" w:rsidRDefault="004A66B8" w:rsidP="004A66B8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r w:rsidRPr="004A66B8">
        <w:rPr>
          <w:rFonts w:eastAsia="Times New Roman" w:cs="Times New Roman"/>
          <w:color w:val="000000"/>
          <w:spacing w:val="-2"/>
          <w:w w:val="101"/>
          <w:sz w:val="40"/>
          <w:szCs w:val="28"/>
          <w:lang w:eastAsia="ru-RU"/>
        </w:rPr>
        <w:tab/>
      </w:r>
      <w:r w:rsidRPr="004A66B8">
        <w:rPr>
          <w:rFonts w:eastAsia="Times New Roman" w:cs="Times New Roman"/>
          <w:sz w:val="28"/>
          <w:szCs w:val="28"/>
          <w:lang w:eastAsia="ru-RU"/>
        </w:rPr>
        <w:t xml:space="preserve">В соответствии с частью третьей статьи 15 Закона Республики Южная Осетия от </w:t>
      </w:r>
      <w:r w:rsidR="000C31D5" w:rsidRPr="0006367B">
        <w:rPr>
          <w:rFonts w:eastAsia="Times New Roman" w:cs="Times New Roman"/>
          <w:sz w:val="28"/>
          <w:szCs w:val="28"/>
          <w:lang w:eastAsia="ru-RU"/>
        </w:rPr>
        <w:t>5</w:t>
      </w:r>
      <w:r w:rsidRPr="004A66B8">
        <w:rPr>
          <w:rFonts w:eastAsia="Times New Roman" w:cs="Times New Roman"/>
          <w:sz w:val="28"/>
          <w:szCs w:val="28"/>
          <w:lang w:eastAsia="ru-RU"/>
        </w:rPr>
        <w:t xml:space="preserve"> ию</w:t>
      </w:r>
      <w:r w:rsidR="0006367B">
        <w:rPr>
          <w:rFonts w:eastAsia="Times New Roman" w:cs="Times New Roman"/>
          <w:sz w:val="28"/>
          <w:szCs w:val="28"/>
          <w:lang w:eastAsia="ru-RU"/>
        </w:rPr>
        <w:t>л</w:t>
      </w:r>
      <w:r w:rsidRPr="004A66B8">
        <w:rPr>
          <w:rFonts w:eastAsia="Times New Roman" w:cs="Times New Roman"/>
          <w:sz w:val="28"/>
          <w:szCs w:val="28"/>
          <w:lang w:eastAsia="ru-RU"/>
        </w:rPr>
        <w:t>я 2021 года</w:t>
      </w:r>
      <w:r w:rsidR="0006367B">
        <w:rPr>
          <w:rFonts w:eastAsia="Times New Roman" w:cs="Times New Roman"/>
          <w:sz w:val="28"/>
          <w:szCs w:val="28"/>
          <w:lang w:eastAsia="ru-RU"/>
        </w:rPr>
        <w:t xml:space="preserve"> №</w:t>
      </w:r>
      <w:r w:rsidR="0060309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6367B">
        <w:rPr>
          <w:rFonts w:eastAsia="Times New Roman" w:cs="Times New Roman"/>
          <w:sz w:val="28"/>
          <w:szCs w:val="28"/>
          <w:lang w:eastAsia="ru-RU"/>
        </w:rPr>
        <w:t xml:space="preserve">28 </w:t>
      </w:r>
      <w:r w:rsidRPr="004A66B8">
        <w:rPr>
          <w:rFonts w:eastAsia="Times New Roman" w:cs="Times New Roman"/>
          <w:sz w:val="28"/>
          <w:szCs w:val="28"/>
          <w:lang w:eastAsia="ru-RU"/>
        </w:rPr>
        <w:t>"Об оружии",</w:t>
      </w:r>
    </w:p>
    <w:p w:rsidR="004A66B8" w:rsidRDefault="004A66B8" w:rsidP="004A66B8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pacing w:val="-2"/>
          <w:w w:val="101"/>
          <w:sz w:val="28"/>
          <w:szCs w:val="28"/>
          <w:lang w:eastAsia="ru-RU"/>
        </w:rPr>
      </w:pPr>
    </w:p>
    <w:p w:rsidR="009B04F5" w:rsidRPr="004A66B8" w:rsidRDefault="009B04F5" w:rsidP="004A66B8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pacing w:val="-2"/>
          <w:w w:val="101"/>
          <w:sz w:val="28"/>
          <w:szCs w:val="28"/>
          <w:lang w:eastAsia="ru-RU"/>
        </w:rPr>
      </w:pPr>
    </w:p>
    <w:p w:rsidR="004A66B8" w:rsidRPr="004A66B8" w:rsidRDefault="004A66B8" w:rsidP="004A66B8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pacing w:val="-2"/>
          <w:w w:val="101"/>
          <w:sz w:val="28"/>
          <w:szCs w:val="28"/>
          <w:lang w:eastAsia="ru-RU"/>
        </w:rPr>
      </w:pPr>
      <w:r w:rsidRPr="004A66B8">
        <w:rPr>
          <w:rFonts w:eastAsia="Times New Roman" w:cs="Times New Roman"/>
          <w:color w:val="000000"/>
          <w:spacing w:val="-2"/>
          <w:w w:val="101"/>
          <w:sz w:val="28"/>
          <w:szCs w:val="28"/>
          <w:lang w:eastAsia="ru-RU"/>
        </w:rPr>
        <w:t>П Р И К А З Ы В А Ю:</w:t>
      </w:r>
    </w:p>
    <w:p w:rsidR="004A66B8" w:rsidRPr="004A66B8" w:rsidRDefault="004A66B8" w:rsidP="004A66B8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pacing w:val="-2"/>
          <w:w w:val="101"/>
          <w:sz w:val="28"/>
          <w:szCs w:val="28"/>
          <w:lang w:eastAsia="ru-RU"/>
        </w:rPr>
      </w:pPr>
    </w:p>
    <w:p w:rsidR="005416FD" w:rsidRPr="005416FD" w:rsidRDefault="005416FD" w:rsidP="005416FD">
      <w:pPr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5416FD">
        <w:rPr>
          <w:rFonts w:eastAsia="Times New Roman" w:cs="Times New Roman"/>
          <w:sz w:val="28"/>
          <w:szCs w:val="28"/>
          <w:lang w:eastAsia="ru-RU"/>
        </w:rPr>
        <w:t>1. Утвердить:</w:t>
      </w:r>
    </w:p>
    <w:p w:rsidR="005416FD" w:rsidRPr="005416FD" w:rsidRDefault="005416FD" w:rsidP="005416FD">
      <w:pPr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5416FD">
        <w:rPr>
          <w:rFonts w:eastAsia="Times New Roman" w:cs="Times New Roman"/>
          <w:sz w:val="28"/>
          <w:szCs w:val="28"/>
          <w:lang w:eastAsia="ru-RU"/>
        </w:rPr>
        <w:t xml:space="preserve">1.1. Технические требования к контрольному отстрелу из гражданского и служебного огнестрельного оружия с нарезным стволом (приложение </w:t>
      </w:r>
      <w:r w:rsidR="00286812">
        <w:rPr>
          <w:rFonts w:eastAsia="Times New Roman" w:cs="Times New Roman"/>
          <w:sz w:val="28"/>
          <w:szCs w:val="28"/>
          <w:lang w:eastAsia="ru-RU"/>
        </w:rPr>
        <w:t>№</w:t>
      </w:r>
      <w:r w:rsidRPr="005416FD">
        <w:rPr>
          <w:rFonts w:eastAsia="Times New Roman" w:cs="Times New Roman"/>
          <w:sz w:val="28"/>
          <w:szCs w:val="28"/>
          <w:lang w:eastAsia="ru-RU"/>
        </w:rPr>
        <w:t xml:space="preserve"> 1).</w:t>
      </w:r>
    </w:p>
    <w:p w:rsidR="005416FD" w:rsidRPr="005416FD" w:rsidRDefault="005416FD" w:rsidP="005416FD">
      <w:pPr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5416FD">
        <w:rPr>
          <w:rFonts w:eastAsia="Times New Roman" w:cs="Times New Roman"/>
          <w:sz w:val="28"/>
          <w:szCs w:val="28"/>
          <w:lang w:eastAsia="ru-RU"/>
        </w:rPr>
        <w:t xml:space="preserve">1.2. Требования к учету пуль и гильз, передаваемых в </w:t>
      </w:r>
      <w:r w:rsidR="00286812">
        <w:rPr>
          <w:rFonts w:eastAsia="Times New Roman" w:cs="Times New Roman"/>
          <w:sz w:val="28"/>
          <w:szCs w:val="28"/>
          <w:lang w:eastAsia="ru-RU"/>
        </w:rPr>
        <w:t>государственную</w:t>
      </w:r>
      <w:r w:rsidRPr="005416FD">
        <w:rPr>
          <w:rFonts w:eastAsia="Times New Roman" w:cs="Times New Roman"/>
          <w:sz w:val="28"/>
          <w:szCs w:val="28"/>
          <w:lang w:eastAsia="ru-RU"/>
        </w:rPr>
        <w:t xml:space="preserve"> пулегильзотеку (приложение </w:t>
      </w:r>
      <w:r w:rsidR="00286812">
        <w:rPr>
          <w:rFonts w:eastAsia="Times New Roman" w:cs="Times New Roman"/>
          <w:sz w:val="28"/>
          <w:szCs w:val="28"/>
          <w:lang w:eastAsia="ru-RU"/>
        </w:rPr>
        <w:t>№</w:t>
      </w:r>
      <w:r w:rsidRPr="005416FD">
        <w:rPr>
          <w:rFonts w:eastAsia="Times New Roman" w:cs="Times New Roman"/>
          <w:sz w:val="28"/>
          <w:szCs w:val="28"/>
          <w:lang w:eastAsia="ru-RU"/>
        </w:rPr>
        <w:t xml:space="preserve"> 2).</w:t>
      </w:r>
    </w:p>
    <w:p w:rsidR="00D02314" w:rsidRPr="00D02314" w:rsidRDefault="00D02314" w:rsidP="00D023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D02314">
        <w:rPr>
          <w:rFonts w:eastAsia="Times New Roman" w:cs="Times New Roman"/>
          <w:sz w:val="28"/>
          <w:szCs w:val="28"/>
          <w:lang w:eastAsia="ru-RU"/>
        </w:rPr>
        <w:t xml:space="preserve">2. </w:t>
      </w:r>
      <w:r w:rsidR="00F318CE">
        <w:rPr>
          <w:rFonts w:eastAsia="Times New Roman" w:cs="Times New Roman"/>
          <w:sz w:val="28"/>
          <w:szCs w:val="28"/>
          <w:lang w:eastAsia="ru-RU"/>
        </w:rPr>
        <w:t>Признать</w:t>
      </w:r>
      <w:r w:rsidRPr="00D02314">
        <w:rPr>
          <w:rFonts w:eastAsia="Times New Roman" w:cs="Times New Roman"/>
          <w:sz w:val="28"/>
          <w:szCs w:val="28"/>
          <w:lang w:eastAsia="ru-RU"/>
        </w:rPr>
        <w:t xml:space="preserve"> утр</w:t>
      </w:r>
      <w:r w:rsidR="007E73F7">
        <w:rPr>
          <w:rFonts w:eastAsia="Times New Roman" w:cs="Times New Roman"/>
          <w:sz w:val="28"/>
          <w:szCs w:val="28"/>
          <w:lang w:eastAsia="ru-RU"/>
        </w:rPr>
        <w:t>атившим силу П</w:t>
      </w:r>
      <w:r w:rsidRPr="00D02314">
        <w:rPr>
          <w:rFonts w:eastAsia="Times New Roman" w:cs="Times New Roman"/>
          <w:sz w:val="28"/>
          <w:szCs w:val="28"/>
          <w:lang w:eastAsia="ru-RU"/>
        </w:rPr>
        <w:t>риказ МВД Республики Южная Осетия от 29.11.2021 № 471 «Об утверждении технических требований к контрольному отстрелу из гражданского и служебного огнестрельного оружия с нарезным стволом и требований к учету пуль и гильз, передаваемых в государственную пулегильзотеку».</w:t>
      </w:r>
    </w:p>
    <w:p w:rsidR="005416FD" w:rsidRPr="005416FD" w:rsidRDefault="00D02314" w:rsidP="005416FD">
      <w:pPr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</w:t>
      </w:r>
      <w:r w:rsidR="005416FD" w:rsidRPr="005416FD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EF3DE0" w:rsidRPr="00B8121C">
        <w:rPr>
          <w:sz w:val="28"/>
        </w:rPr>
        <w:t>Экспертно-криминалистическ</w:t>
      </w:r>
      <w:r w:rsidR="00EF3DE0">
        <w:rPr>
          <w:sz w:val="28"/>
        </w:rPr>
        <w:t>ому</w:t>
      </w:r>
      <w:r w:rsidR="00EF3DE0" w:rsidRPr="00B8121C">
        <w:rPr>
          <w:sz w:val="28"/>
        </w:rPr>
        <w:t xml:space="preserve"> центр</w:t>
      </w:r>
      <w:r w:rsidR="00EF3DE0">
        <w:rPr>
          <w:sz w:val="28"/>
        </w:rPr>
        <w:t>у</w:t>
      </w:r>
      <w:r w:rsidR="005416FD" w:rsidRPr="005416FD">
        <w:rPr>
          <w:rFonts w:eastAsia="Times New Roman" w:cs="Times New Roman"/>
          <w:sz w:val="28"/>
          <w:szCs w:val="28"/>
          <w:lang w:eastAsia="ru-RU"/>
        </w:rPr>
        <w:t xml:space="preserve"> МВД Р</w:t>
      </w:r>
      <w:r w:rsidR="00286812">
        <w:rPr>
          <w:rFonts w:eastAsia="Times New Roman" w:cs="Times New Roman"/>
          <w:sz w:val="28"/>
          <w:szCs w:val="28"/>
          <w:lang w:eastAsia="ru-RU"/>
        </w:rPr>
        <w:t>еспублики Южная Осетия</w:t>
      </w:r>
      <w:r w:rsidR="005416FD" w:rsidRPr="005416FD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C42F98">
        <w:rPr>
          <w:rFonts w:eastAsia="Times New Roman" w:cs="Times New Roman"/>
          <w:sz w:val="28"/>
          <w:szCs w:val="28"/>
          <w:lang w:eastAsia="ru-RU"/>
        </w:rPr>
        <w:t>Тылу</w:t>
      </w:r>
      <w:r w:rsidR="005416FD" w:rsidRPr="005416FD">
        <w:rPr>
          <w:rFonts w:eastAsia="Times New Roman" w:cs="Times New Roman"/>
          <w:sz w:val="28"/>
          <w:szCs w:val="28"/>
          <w:lang w:eastAsia="ru-RU"/>
        </w:rPr>
        <w:t xml:space="preserve"> МВД Р</w:t>
      </w:r>
      <w:r w:rsidR="00C42F98">
        <w:rPr>
          <w:rFonts w:eastAsia="Times New Roman" w:cs="Times New Roman"/>
          <w:sz w:val="28"/>
          <w:szCs w:val="28"/>
          <w:lang w:eastAsia="ru-RU"/>
        </w:rPr>
        <w:t>еспублики Южная Осетия</w:t>
      </w:r>
      <w:r w:rsidR="005416FD" w:rsidRPr="005416FD">
        <w:rPr>
          <w:rFonts w:eastAsia="Times New Roman" w:cs="Times New Roman"/>
          <w:sz w:val="28"/>
          <w:szCs w:val="28"/>
          <w:lang w:eastAsia="ru-RU"/>
        </w:rPr>
        <w:t xml:space="preserve">, руководителям (начальникам) </w:t>
      </w:r>
      <w:r w:rsidR="001F7BE9">
        <w:rPr>
          <w:rFonts w:eastAsia="Times New Roman" w:cs="Times New Roman"/>
          <w:sz w:val="28"/>
          <w:szCs w:val="28"/>
          <w:lang w:eastAsia="ru-RU"/>
        </w:rPr>
        <w:t>подразделений</w:t>
      </w:r>
      <w:r w:rsidR="005416FD" w:rsidRPr="005416FD">
        <w:rPr>
          <w:rFonts w:eastAsia="Times New Roman" w:cs="Times New Roman"/>
          <w:sz w:val="28"/>
          <w:szCs w:val="28"/>
          <w:lang w:eastAsia="ru-RU"/>
        </w:rPr>
        <w:t xml:space="preserve"> МВД Р</w:t>
      </w:r>
      <w:r w:rsidR="001F7BE9">
        <w:rPr>
          <w:rFonts w:eastAsia="Times New Roman" w:cs="Times New Roman"/>
          <w:sz w:val="28"/>
          <w:szCs w:val="28"/>
          <w:lang w:eastAsia="ru-RU"/>
        </w:rPr>
        <w:t>еспублики Южная Осетия</w:t>
      </w:r>
      <w:r w:rsidR="005416FD" w:rsidRPr="005416FD">
        <w:rPr>
          <w:rFonts w:eastAsia="Times New Roman" w:cs="Times New Roman"/>
          <w:sz w:val="28"/>
          <w:szCs w:val="28"/>
          <w:lang w:eastAsia="ru-RU"/>
        </w:rPr>
        <w:t xml:space="preserve"> организовать изучение и выполнение требований настоящег</w:t>
      </w:r>
      <w:r w:rsidR="007E73F7">
        <w:rPr>
          <w:rFonts w:eastAsia="Times New Roman" w:cs="Times New Roman"/>
          <w:sz w:val="28"/>
          <w:szCs w:val="28"/>
          <w:lang w:eastAsia="ru-RU"/>
        </w:rPr>
        <w:t>о П</w:t>
      </w:r>
      <w:r w:rsidR="005416FD" w:rsidRPr="005416FD">
        <w:rPr>
          <w:rFonts w:eastAsia="Times New Roman" w:cs="Times New Roman"/>
          <w:sz w:val="28"/>
          <w:szCs w:val="28"/>
          <w:lang w:eastAsia="ru-RU"/>
        </w:rPr>
        <w:t>риказа.</w:t>
      </w:r>
    </w:p>
    <w:p w:rsidR="00AD5DC6" w:rsidRDefault="00AD5DC6" w:rsidP="005416FD">
      <w:pPr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4A66B8" w:rsidRDefault="00D02314" w:rsidP="005416FD">
      <w:pPr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</w:t>
      </w:r>
      <w:r w:rsidR="005416FD" w:rsidRPr="005416FD">
        <w:rPr>
          <w:rFonts w:eastAsia="Times New Roman" w:cs="Times New Roman"/>
          <w:sz w:val="28"/>
          <w:szCs w:val="28"/>
          <w:lang w:eastAsia="ru-RU"/>
        </w:rPr>
        <w:t>. Конт</w:t>
      </w:r>
      <w:r w:rsidR="007E73F7">
        <w:rPr>
          <w:rFonts w:eastAsia="Times New Roman" w:cs="Times New Roman"/>
          <w:sz w:val="28"/>
          <w:szCs w:val="28"/>
          <w:lang w:eastAsia="ru-RU"/>
        </w:rPr>
        <w:t>роль за выполнением настоящего П</w:t>
      </w:r>
      <w:r w:rsidR="005416FD" w:rsidRPr="005416FD">
        <w:rPr>
          <w:rFonts w:eastAsia="Times New Roman" w:cs="Times New Roman"/>
          <w:sz w:val="28"/>
          <w:szCs w:val="28"/>
          <w:lang w:eastAsia="ru-RU"/>
        </w:rPr>
        <w:t>риказа возложить на заместителей Министра, ответственных за деятельность соответствующих подразделений.</w:t>
      </w:r>
    </w:p>
    <w:p w:rsidR="00EF3DE0" w:rsidRPr="00EF3DE0" w:rsidRDefault="007E73F7" w:rsidP="00EF3DE0">
      <w:pPr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5. Настоящий П</w:t>
      </w:r>
      <w:r w:rsidR="00EF3DE0" w:rsidRPr="00EF3DE0">
        <w:rPr>
          <w:rFonts w:eastAsia="Times New Roman" w:cs="Times New Roman"/>
          <w:sz w:val="28"/>
          <w:szCs w:val="28"/>
          <w:lang w:eastAsia="ru-RU"/>
        </w:rPr>
        <w:t>риказ довести до сведенья заинтересованных лиц.</w:t>
      </w:r>
    </w:p>
    <w:p w:rsidR="00EF3DE0" w:rsidRPr="004A66B8" w:rsidRDefault="00EF3DE0" w:rsidP="005416FD">
      <w:pPr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4A66B8" w:rsidRPr="004A66B8" w:rsidRDefault="004A66B8" w:rsidP="004A66B8">
      <w:pPr>
        <w:spacing w:after="0"/>
        <w:rPr>
          <w:rFonts w:eastAsia="Times New Roman" w:cs="Times New Roman"/>
          <w:sz w:val="28"/>
          <w:szCs w:val="28"/>
          <w:lang w:eastAsia="ru-RU"/>
        </w:rPr>
      </w:pPr>
    </w:p>
    <w:p w:rsidR="004A66B8" w:rsidRPr="004A66B8" w:rsidRDefault="004A66B8" w:rsidP="004A66B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pacing w:val="-2"/>
          <w:w w:val="101"/>
          <w:sz w:val="28"/>
          <w:szCs w:val="28"/>
          <w:lang w:eastAsia="ru-RU"/>
        </w:rPr>
      </w:pPr>
      <w:r w:rsidRPr="004A66B8">
        <w:rPr>
          <w:rFonts w:eastAsia="Times New Roman" w:cs="Times New Roman"/>
          <w:color w:val="000000"/>
          <w:spacing w:val="-2"/>
          <w:w w:val="101"/>
          <w:sz w:val="28"/>
          <w:szCs w:val="28"/>
          <w:lang w:eastAsia="ru-RU"/>
        </w:rPr>
        <w:t>Врид Министра</w:t>
      </w:r>
    </w:p>
    <w:p w:rsidR="004A66B8" w:rsidRPr="004A66B8" w:rsidRDefault="004A66B8" w:rsidP="004A66B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pacing w:val="-2"/>
          <w:w w:val="101"/>
          <w:sz w:val="22"/>
          <w:szCs w:val="24"/>
          <w:lang w:eastAsia="ru-RU"/>
        </w:rPr>
      </w:pPr>
      <w:r w:rsidRPr="004A66B8">
        <w:rPr>
          <w:rFonts w:eastAsia="Times New Roman" w:cs="Times New Roman"/>
          <w:color w:val="000000"/>
          <w:spacing w:val="-2"/>
          <w:w w:val="101"/>
          <w:sz w:val="28"/>
          <w:szCs w:val="28"/>
          <w:lang w:eastAsia="ru-RU"/>
        </w:rPr>
        <w:t>генерал-майор милиции                                                                    М.Д. Пухаев</w:t>
      </w:r>
    </w:p>
    <w:p w:rsidR="004A66B8" w:rsidRPr="004A66B8" w:rsidRDefault="004A66B8" w:rsidP="004A66B8">
      <w:pPr>
        <w:spacing w:after="0"/>
        <w:rPr>
          <w:rFonts w:eastAsia="Times New Roman" w:cs="Times New Roman"/>
          <w:sz w:val="28"/>
          <w:szCs w:val="28"/>
          <w:lang w:eastAsia="ru-RU"/>
        </w:rPr>
        <w:sectPr w:rsidR="004A66B8" w:rsidRPr="004A66B8" w:rsidSect="00D755A9">
          <w:pgSz w:w="11909" w:h="16834"/>
          <w:pgMar w:top="1985" w:right="1221" w:bottom="993" w:left="1592" w:header="142" w:footer="720" w:gutter="0"/>
          <w:cols w:space="60"/>
          <w:noEndnote/>
        </w:sectPr>
      </w:pPr>
    </w:p>
    <w:p w:rsidR="00296136" w:rsidRPr="00296136" w:rsidRDefault="00296136" w:rsidP="00296136">
      <w:pPr>
        <w:spacing w:after="0"/>
        <w:ind w:left="3540" w:firstLine="708"/>
        <w:rPr>
          <w:rFonts w:eastAsia="Times New Roman" w:cs="Times New Roman"/>
          <w:sz w:val="28"/>
          <w:szCs w:val="28"/>
          <w:lang w:eastAsia="ru-RU"/>
        </w:rPr>
      </w:pPr>
      <w:r w:rsidRPr="00296136">
        <w:rPr>
          <w:rFonts w:eastAsia="Times New Roman" w:cs="Times New Roman"/>
          <w:sz w:val="28"/>
          <w:szCs w:val="28"/>
          <w:lang w:eastAsia="ru-RU"/>
        </w:rPr>
        <w:tab/>
        <w:t xml:space="preserve">          Приложение № 1</w:t>
      </w:r>
    </w:p>
    <w:p w:rsidR="00296136" w:rsidRPr="00296136" w:rsidRDefault="00296136" w:rsidP="00296136">
      <w:pPr>
        <w:spacing w:after="0"/>
        <w:ind w:left="3540" w:firstLine="708"/>
        <w:rPr>
          <w:rFonts w:eastAsia="Times New Roman" w:cs="Times New Roman"/>
          <w:sz w:val="28"/>
          <w:szCs w:val="28"/>
          <w:lang w:eastAsia="ru-RU"/>
        </w:rPr>
      </w:pPr>
      <w:r w:rsidRPr="00296136">
        <w:rPr>
          <w:rFonts w:eastAsia="Times New Roman" w:cs="Times New Roman"/>
          <w:sz w:val="28"/>
          <w:szCs w:val="28"/>
          <w:lang w:eastAsia="ru-RU"/>
        </w:rPr>
        <w:tab/>
        <w:t xml:space="preserve">          к Приказу </w:t>
      </w:r>
    </w:p>
    <w:p w:rsidR="00296136" w:rsidRPr="00296136" w:rsidRDefault="00296136" w:rsidP="00296136">
      <w:pPr>
        <w:spacing w:after="0"/>
        <w:ind w:left="3540" w:firstLine="708"/>
        <w:rPr>
          <w:rFonts w:eastAsia="Times New Roman" w:cs="Times New Roman"/>
          <w:sz w:val="28"/>
          <w:szCs w:val="28"/>
          <w:lang w:eastAsia="ru-RU"/>
        </w:rPr>
      </w:pPr>
      <w:r w:rsidRPr="00296136">
        <w:rPr>
          <w:rFonts w:eastAsia="Times New Roman" w:cs="Times New Roman"/>
          <w:sz w:val="28"/>
          <w:szCs w:val="28"/>
          <w:lang w:eastAsia="ru-RU"/>
        </w:rPr>
        <w:tab/>
        <w:t xml:space="preserve">          Министерства внутренних дел</w:t>
      </w:r>
    </w:p>
    <w:p w:rsidR="00296136" w:rsidRPr="00296136" w:rsidRDefault="00296136" w:rsidP="00296136">
      <w:pPr>
        <w:spacing w:after="0"/>
        <w:ind w:left="3540" w:firstLine="708"/>
        <w:rPr>
          <w:rFonts w:eastAsia="Times New Roman" w:cs="Times New Roman"/>
          <w:sz w:val="28"/>
          <w:szCs w:val="28"/>
          <w:lang w:eastAsia="ru-RU"/>
        </w:rPr>
      </w:pPr>
      <w:r w:rsidRPr="00296136">
        <w:rPr>
          <w:rFonts w:eastAsia="Times New Roman" w:cs="Times New Roman"/>
          <w:sz w:val="28"/>
          <w:szCs w:val="28"/>
          <w:lang w:eastAsia="ru-RU"/>
        </w:rPr>
        <w:tab/>
        <w:t xml:space="preserve">          Республики Южная Осетия</w:t>
      </w:r>
    </w:p>
    <w:p w:rsidR="00296136" w:rsidRPr="00296136" w:rsidRDefault="00296136" w:rsidP="00296136">
      <w:pPr>
        <w:spacing w:after="0"/>
        <w:ind w:left="4248"/>
        <w:rPr>
          <w:rFonts w:eastAsia="Times New Roman" w:cs="Times New Roman"/>
          <w:sz w:val="28"/>
          <w:szCs w:val="28"/>
          <w:lang w:eastAsia="ru-RU"/>
        </w:rPr>
      </w:pPr>
      <w:r w:rsidRPr="00296136">
        <w:rPr>
          <w:rFonts w:eastAsia="Times New Roman" w:cs="Times New Roman"/>
          <w:sz w:val="28"/>
          <w:szCs w:val="28"/>
          <w:lang w:eastAsia="ru-RU"/>
        </w:rPr>
        <w:tab/>
        <w:t xml:space="preserve">          от  _____________. № _______</w:t>
      </w:r>
    </w:p>
    <w:p w:rsidR="00296136" w:rsidRDefault="00296136" w:rsidP="00296136">
      <w:pPr>
        <w:widowControl w:val="0"/>
        <w:tabs>
          <w:tab w:val="center" w:pos="8442"/>
        </w:tabs>
        <w:autoSpaceDE w:val="0"/>
        <w:autoSpaceDN w:val="0"/>
        <w:adjustRightInd w:val="0"/>
        <w:spacing w:after="0" w:line="240" w:lineRule="auto"/>
        <w:ind w:left="7080" w:firstLine="708"/>
        <w:rPr>
          <w:rFonts w:eastAsia="Times New Roman" w:cs="Times New Roman"/>
          <w:sz w:val="28"/>
          <w:szCs w:val="28"/>
          <w:lang w:eastAsia="ru-RU"/>
        </w:rPr>
      </w:pPr>
    </w:p>
    <w:p w:rsidR="00670FAD" w:rsidRPr="00296136" w:rsidRDefault="00670FAD" w:rsidP="00296136">
      <w:pPr>
        <w:widowControl w:val="0"/>
        <w:tabs>
          <w:tab w:val="center" w:pos="8442"/>
        </w:tabs>
        <w:autoSpaceDE w:val="0"/>
        <w:autoSpaceDN w:val="0"/>
        <w:adjustRightInd w:val="0"/>
        <w:spacing w:after="0" w:line="240" w:lineRule="auto"/>
        <w:ind w:left="7080" w:firstLine="708"/>
        <w:rPr>
          <w:rFonts w:eastAsia="Times New Roman" w:cs="Times New Roman"/>
          <w:sz w:val="28"/>
          <w:szCs w:val="28"/>
          <w:lang w:eastAsia="ru-RU"/>
        </w:rPr>
      </w:pPr>
    </w:p>
    <w:p w:rsidR="00296136" w:rsidRPr="00296136" w:rsidRDefault="00296136" w:rsidP="00670FAD">
      <w:pPr>
        <w:spacing w:after="0"/>
        <w:jc w:val="center"/>
        <w:rPr>
          <w:b/>
        </w:rPr>
      </w:pPr>
      <w:r w:rsidRPr="00296136">
        <w:rPr>
          <w:b/>
        </w:rPr>
        <w:t>ТЕХНИЧЕСКИЕ ТРЕБОВАНИЯ</w:t>
      </w:r>
    </w:p>
    <w:p w:rsidR="00296136" w:rsidRPr="00296136" w:rsidRDefault="00296136" w:rsidP="00670FAD">
      <w:pPr>
        <w:spacing w:after="0"/>
        <w:jc w:val="center"/>
        <w:rPr>
          <w:b/>
        </w:rPr>
      </w:pPr>
      <w:r w:rsidRPr="00296136">
        <w:rPr>
          <w:b/>
        </w:rPr>
        <w:t>К КОНТРОЛЬНОМУ ОТСТРЕЛУ ИЗ ГРАЖДАНСКОГО И СЛУЖЕБНОГО</w:t>
      </w:r>
    </w:p>
    <w:p w:rsidR="00296136" w:rsidRPr="00296136" w:rsidRDefault="00296136" w:rsidP="00670FAD">
      <w:pPr>
        <w:spacing w:after="0"/>
        <w:jc w:val="center"/>
        <w:rPr>
          <w:b/>
        </w:rPr>
      </w:pPr>
      <w:r w:rsidRPr="00296136">
        <w:rPr>
          <w:b/>
        </w:rPr>
        <w:t>ОГНЕСТРЕЛЬНОГО ОРУЖИЯ С НАРЕЗНЫМ СТВОЛОМ</w:t>
      </w:r>
    </w:p>
    <w:p w:rsidR="00296136" w:rsidRPr="00296136" w:rsidRDefault="00296136" w:rsidP="00296136"/>
    <w:p w:rsidR="00296136" w:rsidRPr="00670FAD" w:rsidRDefault="00296136" w:rsidP="00670FAD">
      <w:pPr>
        <w:ind w:firstLine="709"/>
        <w:jc w:val="both"/>
        <w:rPr>
          <w:sz w:val="28"/>
        </w:rPr>
      </w:pPr>
      <w:r w:rsidRPr="00670FAD">
        <w:rPr>
          <w:sz w:val="28"/>
        </w:rPr>
        <w:t xml:space="preserve">1. Настоящие Технические требования регулируют процедуру контрольного отстрела из гражданского и служебного огнестрельного оружия с нарезным стволом </w:t>
      </w:r>
      <w:r w:rsidR="0059531D">
        <w:rPr>
          <w:sz w:val="28"/>
        </w:rPr>
        <w:t>(далее – контрольный отстрел оружия)</w:t>
      </w:r>
      <w:r w:rsidRPr="00670FAD">
        <w:rPr>
          <w:sz w:val="28"/>
        </w:rPr>
        <w:t>.</w:t>
      </w:r>
    </w:p>
    <w:p w:rsidR="00296136" w:rsidRPr="00670FAD" w:rsidRDefault="00296136" w:rsidP="00670FAD">
      <w:pPr>
        <w:ind w:firstLine="709"/>
        <w:jc w:val="both"/>
        <w:rPr>
          <w:sz w:val="28"/>
        </w:rPr>
      </w:pPr>
      <w:r w:rsidRPr="00670FAD">
        <w:rPr>
          <w:sz w:val="28"/>
        </w:rPr>
        <w:t>2. Контрольный отстрел оружия проводится в тирах или специально оборудованных помещениях в пулеулавливатели, обеспечивающие получение следов на пулях и гильзах, пригодных для проведения идентификационных исследований.</w:t>
      </w:r>
    </w:p>
    <w:p w:rsidR="00296136" w:rsidRPr="00670FAD" w:rsidRDefault="00296136" w:rsidP="00670FAD">
      <w:pPr>
        <w:ind w:firstLine="709"/>
        <w:jc w:val="both"/>
        <w:rPr>
          <w:sz w:val="28"/>
        </w:rPr>
      </w:pPr>
      <w:r w:rsidRPr="00670FAD">
        <w:rPr>
          <w:sz w:val="28"/>
        </w:rPr>
        <w:t>3. Перед контрольным отстрелом оружие должно быть очищено от заводской и консервирующей смазки. Канал ствола, каморы барабана и патронный упор должны быть протерты.</w:t>
      </w:r>
    </w:p>
    <w:p w:rsidR="00296136" w:rsidRPr="00670FAD" w:rsidRDefault="00296136" w:rsidP="00670FAD">
      <w:pPr>
        <w:ind w:firstLine="709"/>
        <w:jc w:val="both"/>
        <w:rPr>
          <w:sz w:val="28"/>
        </w:rPr>
      </w:pPr>
      <w:r w:rsidRPr="00670FAD">
        <w:rPr>
          <w:sz w:val="28"/>
        </w:rPr>
        <w:t>4. При контрольном отстреле оружия необходимо получить не менее трех контрольных пуль и трех контрольных гильз каждого экземпляра оружия, а при наличии дополнительных (сменных) стволов - по три пули и три гильзы с использованием каждого нарезного ствола.</w:t>
      </w:r>
    </w:p>
    <w:p w:rsidR="00296136" w:rsidRPr="00670FAD" w:rsidRDefault="00296136" w:rsidP="00670FAD">
      <w:pPr>
        <w:ind w:firstLine="709"/>
        <w:jc w:val="both"/>
        <w:rPr>
          <w:sz w:val="28"/>
        </w:rPr>
      </w:pPr>
      <w:r w:rsidRPr="00670FAD">
        <w:rPr>
          <w:sz w:val="28"/>
        </w:rPr>
        <w:t>5. При контрольном отстреле оружия, в котором в качестве патронника используется барабан, необходимо получить по две контрольные пули и две контрольные гильзы из каждой каморы барабана.</w:t>
      </w:r>
    </w:p>
    <w:p w:rsidR="00296136" w:rsidRPr="00670FAD" w:rsidRDefault="00296136" w:rsidP="00670FAD">
      <w:pPr>
        <w:ind w:firstLine="709"/>
        <w:jc w:val="both"/>
        <w:rPr>
          <w:sz w:val="28"/>
        </w:rPr>
      </w:pPr>
      <w:r w:rsidRPr="00670FAD">
        <w:rPr>
          <w:sz w:val="28"/>
        </w:rPr>
        <w:t>6. Контрольный отстрел оружия производится с использованием патронов, штатных для каждого экземпляра оружия, со стандартным пороховым зарядом, снаряженных оболочечными неэкспансивными или безоболочечными пулями.</w:t>
      </w:r>
    </w:p>
    <w:p w:rsidR="00296136" w:rsidRPr="00670FAD" w:rsidRDefault="00296136" w:rsidP="00670FAD">
      <w:pPr>
        <w:ind w:firstLine="709"/>
        <w:jc w:val="both"/>
        <w:rPr>
          <w:sz w:val="28"/>
        </w:rPr>
      </w:pPr>
      <w:r w:rsidRPr="00670FAD">
        <w:rPr>
          <w:sz w:val="28"/>
        </w:rPr>
        <w:t>7. Использование при производстве контрольного отстрела оружия патронов с полуоболочечными экспансивными пулями допускается в случае отсутствия патронов с оболочечными пулями и возможности получения контрольных полуоболочечных пуль без деформаций.</w:t>
      </w:r>
    </w:p>
    <w:p w:rsidR="00296136" w:rsidRPr="00670FAD" w:rsidRDefault="00296136" w:rsidP="00670FAD">
      <w:pPr>
        <w:ind w:firstLine="709"/>
        <w:jc w:val="both"/>
        <w:rPr>
          <w:sz w:val="28"/>
        </w:rPr>
      </w:pPr>
      <w:r w:rsidRPr="00670FAD">
        <w:rPr>
          <w:sz w:val="28"/>
        </w:rPr>
        <w:t>8. Снижение массы порохового заряда в штатных патронах при производстве контрольного отстрела оружия запрещается.</w:t>
      </w:r>
    </w:p>
    <w:p w:rsidR="00296136" w:rsidRPr="00670FAD" w:rsidRDefault="00296136" w:rsidP="00670FAD">
      <w:pPr>
        <w:ind w:firstLine="709"/>
        <w:jc w:val="both"/>
        <w:rPr>
          <w:sz w:val="28"/>
        </w:rPr>
      </w:pPr>
      <w:r w:rsidRPr="00670FAD">
        <w:rPr>
          <w:sz w:val="28"/>
        </w:rPr>
        <w:t>9. Полученные в результате контрольного отстрела оружия пули должны быть недеформированными, без образования посторонних следов от других объектов и преград.</w:t>
      </w:r>
    </w:p>
    <w:p w:rsidR="00296136" w:rsidRPr="00670FAD" w:rsidRDefault="00296136" w:rsidP="00670FAD">
      <w:pPr>
        <w:ind w:firstLine="709"/>
        <w:jc w:val="both"/>
        <w:rPr>
          <w:sz w:val="28"/>
        </w:rPr>
      </w:pPr>
      <w:r w:rsidRPr="00670FAD">
        <w:rPr>
          <w:sz w:val="28"/>
        </w:rPr>
        <w:t>10. При проведении контрольного отстрела оружия должна быть исключена возможность подмены контрольных пуль и гильз пулями и гильзами, отстрелянными из других экземпляров оружия.</w:t>
      </w:r>
    </w:p>
    <w:p w:rsidR="00296136" w:rsidRPr="00670FAD" w:rsidRDefault="00296136" w:rsidP="00670FAD">
      <w:pPr>
        <w:ind w:firstLine="709"/>
        <w:jc w:val="both"/>
        <w:rPr>
          <w:sz w:val="28"/>
        </w:rPr>
      </w:pPr>
      <w:r w:rsidRPr="00670FAD">
        <w:rPr>
          <w:sz w:val="28"/>
        </w:rPr>
        <w:t>11. Серия пуль и гильз после контрольного отстрела оружия каждого экземпляра оружия должны быть упакованы в отдельный полиэтиленовый пакет, при этом упаковка должна исключать контакт пуль и гильз между собой и повреждение на них следов оружия вследствие постороннего воздействия.</w:t>
      </w:r>
    </w:p>
    <w:p w:rsidR="00296136" w:rsidRPr="00670FAD" w:rsidRDefault="00296136" w:rsidP="00670FAD">
      <w:pPr>
        <w:ind w:firstLine="709"/>
        <w:jc w:val="both"/>
        <w:rPr>
          <w:sz w:val="28"/>
        </w:rPr>
      </w:pPr>
      <w:bookmarkStart w:id="1" w:name="P56"/>
      <w:bookmarkEnd w:id="1"/>
      <w:r w:rsidRPr="00670FAD">
        <w:rPr>
          <w:sz w:val="28"/>
        </w:rPr>
        <w:t>12. Внутрь пакета помещается бирка, на которой указываются подразделение, произведшее контрольный отстрел оружия, вид, модель, калибр, серия, номер, год выпуска оружия, владелец оружия (фамилия и инициалы (при наличии) или наименование предприятия, организации, учреждения) и дата отстрела. Надпись на бирках выполняется машинописным способом и заверяется печатью организации (подразделения), произведшей контрольный отстрел оружия.</w:t>
      </w:r>
    </w:p>
    <w:p w:rsidR="00B8121C" w:rsidRDefault="00296136" w:rsidP="00670FAD">
      <w:pPr>
        <w:ind w:firstLine="709"/>
        <w:jc w:val="both"/>
        <w:rPr>
          <w:sz w:val="28"/>
        </w:rPr>
      </w:pPr>
      <w:r w:rsidRPr="00670FAD">
        <w:rPr>
          <w:sz w:val="28"/>
        </w:rPr>
        <w:t xml:space="preserve">13. Каждая серия пуль и гильз, отстрелянных с применением дополнительных (сменных) стволов, упаковывается в отдельный полиэтиленовый пакет с пояснительными надписями, указанными в </w:t>
      </w:r>
      <w:hyperlink w:anchor="P56" w:history="1">
        <w:r w:rsidRPr="00422CBA">
          <w:rPr>
            <w:rStyle w:val="a3"/>
            <w:color w:val="000000" w:themeColor="text1"/>
            <w:sz w:val="28"/>
            <w:u w:val="none"/>
          </w:rPr>
          <w:t>пункте 12</w:t>
        </w:r>
      </w:hyperlink>
      <w:r w:rsidRPr="00670FAD">
        <w:rPr>
          <w:sz w:val="28"/>
        </w:rPr>
        <w:t xml:space="preserve"> настоящих Технических требований.</w:t>
      </w:r>
    </w:p>
    <w:p w:rsidR="00B8121C" w:rsidRDefault="00B8121C">
      <w:pPr>
        <w:rPr>
          <w:sz w:val="28"/>
        </w:rPr>
      </w:pPr>
      <w:r>
        <w:rPr>
          <w:sz w:val="28"/>
        </w:rPr>
        <w:br w:type="page"/>
      </w:r>
    </w:p>
    <w:p w:rsidR="00B8121C" w:rsidRPr="00296136" w:rsidRDefault="00B8121C" w:rsidP="00B8121C">
      <w:pPr>
        <w:spacing w:after="0"/>
        <w:ind w:left="3540" w:firstLine="708"/>
        <w:rPr>
          <w:rFonts w:eastAsia="Times New Roman" w:cs="Times New Roman"/>
          <w:sz w:val="28"/>
          <w:szCs w:val="28"/>
          <w:lang w:eastAsia="ru-RU"/>
        </w:rPr>
      </w:pPr>
      <w:r w:rsidRPr="00296136">
        <w:rPr>
          <w:rFonts w:eastAsia="Times New Roman" w:cs="Times New Roman"/>
          <w:sz w:val="28"/>
          <w:szCs w:val="28"/>
          <w:lang w:eastAsia="ru-RU"/>
        </w:rPr>
        <w:tab/>
        <w:t xml:space="preserve">          Приложение </w:t>
      </w:r>
      <w:r w:rsidR="00144FFF">
        <w:rPr>
          <w:rFonts w:eastAsia="Times New Roman" w:cs="Times New Roman"/>
          <w:sz w:val="28"/>
          <w:szCs w:val="28"/>
          <w:lang w:eastAsia="ru-RU"/>
        </w:rPr>
        <w:t>№ 2</w:t>
      </w:r>
    </w:p>
    <w:p w:rsidR="00B8121C" w:rsidRPr="00296136" w:rsidRDefault="00B8121C" w:rsidP="00B8121C">
      <w:pPr>
        <w:spacing w:after="0"/>
        <w:ind w:left="3540" w:firstLine="708"/>
        <w:rPr>
          <w:rFonts w:eastAsia="Times New Roman" w:cs="Times New Roman"/>
          <w:sz w:val="28"/>
          <w:szCs w:val="28"/>
          <w:lang w:eastAsia="ru-RU"/>
        </w:rPr>
      </w:pPr>
      <w:r w:rsidRPr="00296136">
        <w:rPr>
          <w:rFonts w:eastAsia="Times New Roman" w:cs="Times New Roman"/>
          <w:sz w:val="28"/>
          <w:szCs w:val="28"/>
          <w:lang w:eastAsia="ru-RU"/>
        </w:rPr>
        <w:tab/>
        <w:t xml:space="preserve">          к Приказу </w:t>
      </w:r>
    </w:p>
    <w:p w:rsidR="00B8121C" w:rsidRPr="00296136" w:rsidRDefault="00B8121C" w:rsidP="00B8121C">
      <w:pPr>
        <w:spacing w:after="0"/>
        <w:ind w:left="3540" w:firstLine="708"/>
        <w:rPr>
          <w:rFonts w:eastAsia="Times New Roman" w:cs="Times New Roman"/>
          <w:sz w:val="28"/>
          <w:szCs w:val="28"/>
          <w:lang w:eastAsia="ru-RU"/>
        </w:rPr>
      </w:pPr>
      <w:r w:rsidRPr="00296136">
        <w:rPr>
          <w:rFonts w:eastAsia="Times New Roman" w:cs="Times New Roman"/>
          <w:sz w:val="28"/>
          <w:szCs w:val="28"/>
          <w:lang w:eastAsia="ru-RU"/>
        </w:rPr>
        <w:tab/>
        <w:t xml:space="preserve">          Министерства внутренних дел</w:t>
      </w:r>
    </w:p>
    <w:p w:rsidR="00B8121C" w:rsidRPr="00296136" w:rsidRDefault="00B8121C" w:rsidP="00B8121C">
      <w:pPr>
        <w:spacing w:after="0"/>
        <w:ind w:left="3540" w:firstLine="708"/>
        <w:rPr>
          <w:rFonts w:eastAsia="Times New Roman" w:cs="Times New Roman"/>
          <w:sz w:val="28"/>
          <w:szCs w:val="28"/>
          <w:lang w:eastAsia="ru-RU"/>
        </w:rPr>
      </w:pPr>
      <w:r w:rsidRPr="00296136">
        <w:rPr>
          <w:rFonts w:eastAsia="Times New Roman" w:cs="Times New Roman"/>
          <w:sz w:val="28"/>
          <w:szCs w:val="28"/>
          <w:lang w:eastAsia="ru-RU"/>
        </w:rPr>
        <w:tab/>
        <w:t xml:space="preserve">          Республики Южная Осетия</w:t>
      </w:r>
    </w:p>
    <w:p w:rsidR="00B8121C" w:rsidRPr="00296136" w:rsidRDefault="00B8121C" w:rsidP="00B8121C">
      <w:pPr>
        <w:spacing w:after="0"/>
        <w:ind w:left="4248"/>
        <w:rPr>
          <w:rFonts w:eastAsia="Times New Roman" w:cs="Times New Roman"/>
          <w:sz w:val="28"/>
          <w:szCs w:val="28"/>
          <w:lang w:eastAsia="ru-RU"/>
        </w:rPr>
      </w:pPr>
      <w:r w:rsidRPr="00296136">
        <w:rPr>
          <w:rFonts w:eastAsia="Times New Roman" w:cs="Times New Roman"/>
          <w:sz w:val="28"/>
          <w:szCs w:val="28"/>
          <w:lang w:eastAsia="ru-RU"/>
        </w:rPr>
        <w:tab/>
        <w:t xml:space="preserve">          от  _____________. № _______</w:t>
      </w:r>
    </w:p>
    <w:p w:rsidR="00B8121C" w:rsidRDefault="00B8121C" w:rsidP="00B8121C">
      <w:pPr>
        <w:widowControl w:val="0"/>
        <w:tabs>
          <w:tab w:val="center" w:pos="8442"/>
        </w:tabs>
        <w:autoSpaceDE w:val="0"/>
        <w:autoSpaceDN w:val="0"/>
        <w:adjustRightInd w:val="0"/>
        <w:spacing w:after="0" w:line="240" w:lineRule="auto"/>
        <w:ind w:left="7080" w:firstLine="708"/>
        <w:rPr>
          <w:rFonts w:eastAsia="Times New Roman" w:cs="Times New Roman"/>
          <w:sz w:val="28"/>
          <w:szCs w:val="28"/>
          <w:lang w:eastAsia="ru-RU"/>
        </w:rPr>
      </w:pPr>
    </w:p>
    <w:p w:rsidR="00B8121C" w:rsidRPr="00296136" w:rsidRDefault="00B8121C" w:rsidP="00144FFF">
      <w:pPr>
        <w:widowControl w:val="0"/>
        <w:tabs>
          <w:tab w:val="center" w:pos="8442"/>
        </w:tabs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B8121C" w:rsidRPr="00B8121C" w:rsidRDefault="00B8121C" w:rsidP="00144FFF">
      <w:pPr>
        <w:spacing w:after="0"/>
        <w:ind w:firstLine="709"/>
        <w:jc w:val="center"/>
        <w:rPr>
          <w:b/>
          <w:sz w:val="28"/>
        </w:rPr>
      </w:pPr>
      <w:r w:rsidRPr="00B8121C">
        <w:rPr>
          <w:b/>
          <w:sz w:val="28"/>
        </w:rPr>
        <w:t>ТРЕБОВАНИЯ</w:t>
      </w:r>
    </w:p>
    <w:p w:rsidR="00B8121C" w:rsidRPr="00B8121C" w:rsidRDefault="00B8121C" w:rsidP="00144FFF">
      <w:pPr>
        <w:spacing w:after="0"/>
        <w:ind w:firstLine="709"/>
        <w:jc w:val="center"/>
        <w:rPr>
          <w:b/>
          <w:sz w:val="28"/>
        </w:rPr>
      </w:pPr>
      <w:r w:rsidRPr="00B8121C">
        <w:rPr>
          <w:b/>
          <w:sz w:val="28"/>
        </w:rPr>
        <w:t>К УЧЕТУ ПУЛЬ И ГИЛЬЗ, ПЕРЕДАВАЕМЫХ</w:t>
      </w:r>
    </w:p>
    <w:p w:rsidR="00B8121C" w:rsidRPr="00B8121C" w:rsidRDefault="00B8121C" w:rsidP="00144FFF">
      <w:pPr>
        <w:spacing w:after="0"/>
        <w:ind w:firstLine="709"/>
        <w:jc w:val="center"/>
        <w:rPr>
          <w:b/>
          <w:sz w:val="28"/>
        </w:rPr>
      </w:pPr>
      <w:r w:rsidRPr="00B8121C">
        <w:rPr>
          <w:b/>
          <w:sz w:val="28"/>
        </w:rPr>
        <w:t xml:space="preserve">В </w:t>
      </w:r>
      <w:r w:rsidR="00144FFF">
        <w:rPr>
          <w:b/>
          <w:sz w:val="28"/>
        </w:rPr>
        <w:t>ГОСУДАРСТВЕННУЮ</w:t>
      </w:r>
      <w:r w:rsidRPr="00B8121C">
        <w:rPr>
          <w:b/>
          <w:sz w:val="28"/>
        </w:rPr>
        <w:t xml:space="preserve"> ПУЛЕГИЛЬЗОТЕКУ</w:t>
      </w:r>
    </w:p>
    <w:p w:rsidR="00B8121C" w:rsidRPr="00B8121C" w:rsidRDefault="00B8121C" w:rsidP="00B8121C">
      <w:pPr>
        <w:ind w:firstLine="709"/>
        <w:jc w:val="both"/>
        <w:rPr>
          <w:sz w:val="28"/>
        </w:rPr>
      </w:pPr>
    </w:p>
    <w:p w:rsidR="00B8121C" w:rsidRPr="00B8121C" w:rsidRDefault="00B8121C" w:rsidP="00B8121C">
      <w:pPr>
        <w:ind w:firstLine="709"/>
        <w:jc w:val="both"/>
        <w:rPr>
          <w:sz w:val="28"/>
        </w:rPr>
      </w:pPr>
      <w:r w:rsidRPr="00B8121C">
        <w:rPr>
          <w:sz w:val="28"/>
        </w:rPr>
        <w:t>1. Настоящие Требования устанавливают обязательные к соблюдению условия учета пуль и гильз, полученных в результате производства контрольного отстрела из гражданского и служебного огнестрельного оружия с нарезным стволом</w:t>
      </w:r>
      <w:r w:rsidR="00144FFF">
        <w:rPr>
          <w:sz w:val="28"/>
        </w:rPr>
        <w:t xml:space="preserve"> (далее – контрольные пули и гильзы)</w:t>
      </w:r>
      <w:r w:rsidRPr="00B8121C">
        <w:rPr>
          <w:sz w:val="28"/>
        </w:rPr>
        <w:t xml:space="preserve">, и передачи в </w:t>
      </w:r>
      <w:r w:rsidR="00152BA0">
        <w:rPr>
          <w:sz w:val="28"/>
        </w:rPr>
        <w:t>государственную</w:t>
      </w:r>
      <w:r w:rsidRPr="00B8121C">
        <w:rPr>
          <w:sz w:val="28"/>
        </w:rPr>
        <w:t xml:space="preserve"> пулегильзотеку.</w:t>
      </w:r>
    </w:p>
    <w:p w:rsidR="00B8121C" w:rsidRPr="00B8121C" w:rsidRDefault="00B8121C" w:rsidP="00B8121C">
      <w:pPr>
        <w:ind w:firstLine="709"/>
        <w:jc w:val="both"/>
        <w:rPr>
          <w:sz w:val="28"/>
        </w:rPr>
      </w:pPr>
      <w:r w:rsidRPr="00B8121C">
        <w:rPr>
          <w:sz w:val="28"/>
        </w:rPr>
        <w:t xml:space="preserve">2. Ведение учета контрольных пуль и гильз </w:t>
      </w:r>
      <w:r w:rsidR="0004003B">
        <w:rPr>
          <w:sz w:val="28"/>
        </w:rPr>
        <w:t>государственной</w:t>
      </w:r>
      <w:r w:rsidR="00652E24">
        <w:rPr>
          <w:sz w:val="28"/>
        </w:rPr>
        <w:t xml:space="preserve"> пулегильзотеки осуществляется </w:t>
      </w:r>
      <w:r w:rsidRPr="00B8121C">
        <w:rPr>
          <w:sz w:val="28"/>
        </w:rPr>
        <w:t>Экспертно-криминалистически</w:t>
      </w:r>
      <w:r w:rsidR="00926AC6">
        <w:rPr>
          <w:sz w:val="28"/>
        </w:rPr>
        <w:t>м</w:t>
      </w:r>
      <w:r w:rsidRPr="00B8121C">
        <w:rPr>
          <w:sz w:val="28"/>
        </w:rPr>
        <w:t xml:space="preserve"> центр</w:t>
      </w:r>
      <w:r w:rsidR="00926AC6">
        <w:rPr>
          <w:sz w:val="28"/>
        </w:rPr>
        <w:t>ом</w:t>
      </w:r>
      <w:r w:rsidRPr="00B8121C">
        <w:rPr>
          <w:sz w:val="28"/>
        </w:rPr>
        <w:t xml:space="preserve"> Министерства внутренних дел </w:t>
      </w:r>
      <w:r w:rsidR="00926AC6">
        <w:rPr>
          <w:sz w:val="28"/>
        </w:rPr>
        <w:t xml:space="preserve">Республики Южная Осетия (далее </w:t>
      </w:r>
      <w:r w:rsidR="00652E24">
        <w:rPr>
          <w:sz w:val="28"/>
        </w:rPr>
        <w:t>–</w:t>
      </w:r>
      <w:r w:rsidR="00926AC6">
        <w:rPr>
          <w:sz w:val="28"/>
        </w:rPr>
        <w:t xml:space="preserve"> </w:t>
      </w:r>
      <w:r w:rsidR="00652E24">
        <w:rPr>
          <w:sz w:val="28"/>
        </w:rPr>
        <w:t>ЭКЦ МВД Республики Южная Осетия)</w:t>
      </w:r>
      <w:r w:rsidRPr="00B8121C">
        <w:rPr>
          <w:sz w:val="28"/>
        </w:rPr>
        <w:t xml:space="preserve"> - </w:t>
      </w:r>
      <w:r w:rsidR="00926AC6">
        <w:rPr>
          <w:sz w:val="28"/>
        </w:rPr>
        <w:t>государственный</w:t>
      </w:r>
      <w:r w:rsidRPr="00B8121C">
        <w:rPr>
          <w:sz w:val="28"/>
        </w:rPr>
        <w:t xml:space="preserve"> учет.</w:t>
      </w:r>
    </w:p>
    <w:p w:rsidR="00B8121C" w:rsidRPr="00B8121C" w:rsidRDefault="00B8121C" w:rsidP="00B8121C">
      <w:pPr>
        <w:ind w:firstLine="709"/>
        <w:jc w:val="both"/>
        <w:rPr>
          <w:sz w:val="28"/>
        </w:rPr>
      </w:pPr>
      <w:r w:rsidRPr="00B8121C">
        <w:rPr>
          <w:sz w:val="28"/>
        </w:rPr>
        <w:t xml:space="preserve">3. Учет контрольных пуль и гильз </w:t>
      </w:r>
      <w:r w:rsidR="00EF3A70">
        <w:rPr>
          <w:sz w:val="28"/>
        </w:rPr>
        <w:t>государственной</w:t>
      </w:r>
      <w:r w:rsidRPr="00B8121C">
        <w:rPr>
          <w:sz w:val="28"/>
        </w:rPr>
        <w:t xml:space="preserve"> пулегильзотеки формируется путем систематизации информации о виде, модели, калибре, серии, номере, годе выпуска оружия, владельце, дате проведения контрольного отстрела и постановки контрольных пуль и гильз на учет, местонахождении контрольных пуль и гильз, дате и основании снятия их с учета.</w:t>
      </w:r>
    </w:p>
    <w:p w:rsidR="00B8121C" w:rsidRPr="00B8121C" w:rsidRDefault="00B862AD" w:rsidP="00B8121C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B8121C" w:rsidRPr="00B8121C">
        <w:rPr>
          <w:sz w:val="28"/>
        </w:rPr>
        <w:t xml:space="preserve">. </w:t>
      </w:r>
      <w:r w:rsidR="00BC7905">
        <w:rPr>
          <w:sz w:val="28"/>
        </w:rPr>
        <w:t>ЭКЦ МВД Республики Южная Осетия</w:t>
      </w:r>
      <w:r w:rsidR="00B8121C" w:rsidRPr="00B8121C">
        <w:rPr>
          <w:sz w:val="28"/>
        </w:rPr>
        <w:t xml:space="preserve"> осуществляют учет контрольных пуль и гильз, отстрелянных из зарегистрированного в </w:t>
      </w:r>
      <w:r w:rsidR="00BC7905">
        <w:rPr>
          <w:sz w:val="28"/>
        </w:rPr>
        <w:t>Республике Южная Осетия</w:t>
      </w:r>
      <w:r w:rsidR="00B8121C" w:rsidRPr="00B8121C">
        <w:rPr>
          <w:sz w:val="28"/>
        </w:rPr>
        <w:t xml:space="preserve"> оружия:</w:t>
      </w:r>
    </w:p>
    <w:p w:rsidR="00B8121C" w:rsidRPr="00B8121C" w:rsidRDefault="00B862AD" w:rsidP="00B8121C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B8121C" w:rsidRPr="00B8121C">
        <w:rPr>
          <w:sz w:val="28"/>
        </w:rPr>
        <w:t>.1. Хранящегося и используемого предприятиями, организациями и учреждениями при продлении разрешений на хранение, хранение и использование оружия.</w:t>
      </w:r>
    </w:p>
    <w:p w:rsidR="00B8121C" w:rsidRPr="00B8121C" w:rsidRDefault="00B862AD" w:rsidP="00B8121C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B8121C" w:rsidRPr="00B8121C">
        <w:rPr>
          <w:sz w:val="28"/>
        </w:rPr>
        <w:t>.2. Передаваемого или продаваемого предприятиями, организациями и учреждениями, за исключением организаций, осуществляющих торговлю оружием, перед передачей или продажей оружия.</w:t>
      </w:r>
    </w:p>
    <w:p w:rsidR="00B8121C" w:rsidRPr="00B8121C" w:rsidRDefault="00B862AD" w:rsidP="00B8121C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B8121C" w:rsidRPr="00B8121C">
        <w:rPr>
          <w:sz w:val="28"/>
        </w:rPr>
        <w:t xml:space="preserve">.3. Коллекционируемого и (или) экспонируемого юридическими лицами и гражданами </w:t>
      </w:r>
      <w:r>
        <w:rPr>
          <w:sz w:val="28"/>
        </w:rPr>
        <w:t>Республики Южная Осетия</w:t>
      </w:r>
      <w:r w:rsidR="00B8121C" w:rsidRPr="00B8121C">
        <w:rPr>
          <w:sz w:val="28"/>
        </w:rPr>
        <w:t>, перед продажей или дарением оружия.</w:t>
      </w:r>
    </w:p>
    <w:p w:rsidR="00B8121C" w:rsidRPr="00B8121C" w:rsidRDefault="00B862AD" w:rsidP="00B8121C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B8121C" w:rsidRPr="00B8121C">
        <w:rPr>
          <w:sz w:val="28"/>
        </w:rPr>
        <w:t xml:space="preserve">.4. Принадлежащего гражданам </w:t>
      </w:r>
      <w:r>
        <w:rPr>
          <w:sz w:val="28"/>
        </w:rPr>
        <w:t>Республики Южная Осетия</w:t>
      </w:r>
      <w:r w:rsidR="00B8121C" w:rsidRPr="00B8121C">
        <w:rPr>
          <w:sz w:val="28"/>
        </w:rPr>
        <w:t>.</w:t>
      </w:r>
    </w:p>
    <w:p w:rsidR="00B8121C" w:rsidRPr="00B8121C" w:rsidRDefault="00B862AD" w:rsidP="00B8121C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B8121C" w:rsidRPr="00B8121C">
        <w:rPr>
          <w:sz w:val="28"/>
        </w:rPr>
        <w:t>.5. Принадлежащего юридическим лицам после проведения ремонта основных частей оружия, патронника, канала ствола, замены или механической обработки бойка ударного механизма перед передачей оружия, продажей или дарением.</w:t>
      </w:r>
    </w:p>
    <w:p w:rsidR="00B8121C" w:rsidRPr="00B8121C" w:rsidRDefault="00F739BE" w:rsidP="00B8121C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B8121C" w:rsidRPr="00B8121C">
        <w:rPr>
          <w:sz w:val="28"/>
        </w:rPr>
        <w:t xml:space="preserve">. ЭКЦ МВД </w:t>
      </w:r>
      <w:r>
        <w:rPr>
          <w:sz w:val="28"/>
        </w:rPr>
        <w:t>Республики Южная Осетия</w:t>
      </w:r>
      <w:r w:rsidR="00B8121C" w:rsidRPr="00B8121C">
        <w:rPr>
          <w:sz w:val="28"/>
        </w:rPr>
        <w:t xml:space="preserve"> осуществляет учет контрольных пуль и гильз, отстрелянных перед реализацией из гражданского и служебного огнестрельного оружия с нарезным стволом, вновь изготовленного юридическими лицами - поставщиками и предназначенного для реализации на территории </w:t>
      </w:r>
      <w:r>
        <w:rPr>
          <w:sz w:val="28"/>
        </w:rPr>
        <w:t>Республики Южная Осетия</w:t>
      </w:r>
      <w:r w:rsidR="00B8121C" w:rsidRPr="00B8121C">
        <w:rPr>
          <w:sz w:val="28"/>
        </w:rPr>
        <w:t>.</w:t>
      </w:r>
    </w:p>
    <w:p w:rsidR="00B8121C" w:rsidRPr="00B8121C" w:rsidRDefault="00B8121C" w:rsidP="00B8121C">
      <w:pPr>
        <w:ind w:firstLine="709"/>
        <w:jc w:val="both"/>
        <w:rPr>
          <w:sz w:val="28"/>
        </w:rPr>
      </w:pPr>
      <w:r w:rsidRPr="00B8121C">
        <w:rPr>
          <w:sz w:val="28"/>
        </w:rPr>
        <w:t>7. Контрольные пули и гильзы, замененные контрольными пулями и гильзами, отстрелянными повторно из того же экземпляра оружия, подлежат снятию с учета.</w:t>
      </w:r>
    </w:p>
    <w:p w:rsidR="00E14A33" w:rsidRDefault="00E14A33">
      <w:pPr>
        <w:rPr>
          <w:sz w:val="28"/>
        </w:rPr>
      </w:pPr>
      <w:r>
        <w:rPr>
          <w:sz w:val="28"/>
        </w:rPr>
        <w:br w:type="page"/>
      </w:r>
    </w:p>
    <w:p w:rsidR="00A860BD" w:rsidRPr="00A860BD" w:rsidRDefault="00B634E7" w:rsidP="00B634E7">
      <w:pPr>
        <w:pStyle w:val="ConsPlusNormal"/>
        <w:outlineLvl w:val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 w:rsidR="00A860BD" w:rsidRPr="00A860BD">
        <w:rPr>
          <w:sz w:val="28"/>
        </w:rPr>
        <w:t>Приложение</w:t>
      </w:r>
    </w:p>
    <w:p w:rsidR="00A860BD" w:rsidRPr="00A860BD" w:rsidRDefault="00B634E7" w:rsidP="00B634E7">
      <w:pPr>
        <w:pStyle w:val="ConsPlusNormal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 w:rsidR="00A860BD" w:rsidRPr="00A860BD">
        <w:rPr>
          <w:sz w:val="28"/>
        </w:rPr>
        <w:t>к Требованиям к учету пуль</w:t>
      </w:r>
    </w:p>
    <w:p w:rsidR="00A860BD" w:rsidRPr="00A860BD" w:rsidRDefault="00B634E7" w:rsidP="00B634E7">
      <w:pPr>
        <w:pStyle w:val="ConsPlusNormal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 w:rsidR="00A860BD" w:rsidRPr="00A860BD">
        <w:rPr>
          <w:sz w:val="28"/>
        </w:rPr>
        <w:t>и гильз, передаваемых</w:t>
      </w:r>
    </w:p>
    <w:p w:rsidR="00A860BD" w:rsidRPr="00A860BD" w:rsidRDefault="00B634E7" w:rsidP="00B634E7">
      <w:pPr>
        <w:pStyle w:val="ConsPlusNormal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 w:rsidR="00A860BD" w:rsidRPr="00A860BD">
        <w:rPr>
          <w:sz w:val="28"/>
        </w:rPr>
        <w:t xml:space="preserve">в </w:t>
      </w:r>
      <w:r>
        <w:rPr>
          <w:sz w:val="28"/>
        </w:rPr>
        <w:t>государственную</w:t>
      </w:r>
      <w:r w:rsidR="00A860BD" w:rsidRPr="00A860BD">
        <w:rPr>
          <w:sz w:val="28"/>
        </w:rPr>
        <w:t xml:space="preserve"> пулегильзотеку</w:t>
      </w:r>
    </w:p>
    <w:p w:rsidR="00A860BD" w:rsidRPr="00A860BD" w:rsidRDefault="00A860BD" w:rsidP="00A860BD">
      <w:pPr>
        <w:pStyle w:val="ConsPlusNormal"/>
        <w:jc w:val="right"/>
        <w:rPr>
          <w:sz w:val="28"/>
        </w:rPr>
      </w:pPr>
    </w:p>
    <w:p w:rsidR="00BE0967" w:rsidRDefault="00BE0967" w:rsidP="00EE4D42">
      <w:pPr>
        <w:pStyle w:val="ConsPlusNonformat"/>
        <w:jc w:val="both"/>
      </w:pPr>
    </w:p>
    <w:p w:rsidR="00BE0967" w:rsidRDefault="00BE0967" w:rsidP="00EE4D42">
      <w:pPr>
        <w:pStyle w:val="ConsPlusNonformat"/>
        <w:jc w:val="both"/>
      </w:pPr>
    </w:p>
    <w:p w:rsidR="00BE0967" w:rsidRDefault="00BE0967" w:rsidP="00EE4D42">
      <w:pPr>
        <w:pStyle w:val="ConsPlusNonformat"/>
        <w:jc w:val="both"/>
      </w:pPr>
    </w:p>
    <w:p w:rsidR="00EE4D42" w:rsidRDefault="00EE4D42" w:rsidP="00EE4D42">
      <w:pPr>
        <w:pStyle w:val="ConsPlusNonformat"/>
        <w:jc w:val="both"/>
      </w:pPr>
      <w:r>
        <w:t xml:space="preserve">                                 Сведения</w:t>
      </w:r>
    </w:p>
    <w:p w:rsidR="00EE4D42" w:rsidRDefault="00EE4D42" w:rsidP="00EE4D42">
      <w:pPr>
        <w:pStyle w:val="ConsPlusNonformat"/>
        <w:jc w:val="both"/>
      </w:pPr>
      <w:r>
        <w:t xml:space="preserve">              о гражданском и служебном огнестрельном оружии</w:t>
      </w:r>
    </w:p>
    <w:p w:rsidR="00EE4D42" w:rsidRDefault="00EE4D42" w:rsidP="00EE4D42">
      <w:pPr>
        <w:pStyle w:val="ConsPlusNonformat"/>
        <w:jc w:val="both"/>
      </w:pPr>
      <w:r>
        <w:t xml:space="preserve">     с нарезным стволом, пули и гильзы которого получены в результате</w:t>
      </w:r>
    </w:p>
    <w:p w:rsidR="00EE4D42" w:rsidRDefault="00EE4D42" w:rsidP="00EE4D42">
      <w:pPr>
        <w:pStyle w:val="ConsPlusNonformat"/>
        <w:jc w:val="both"/>
      </w:pPr>
      <w:r>
        <w:t xml:space="preserve">      производства контрольного отстрела и поставлены на государственный</w:t>
      </w:r>
    </w:p>
    <w:p w:rsidR="00EE4D42" w:rsidRDefault="00EE4D42" w:rsidP="00EE4D42">
      <w:pPr>
        <w:pStyle w:val="ConsPlusNonformat"/>
        <w:jc w:val="both"/>
      </w:pPr>
      <w:r>
        <w:t xml:space="preserve">       учет в ЭКЦ МВД Республики Южная Осетия в _______ 20__ года</w:t>
      </w:r>
    </w:p>
    <w:p w:rsidR="00EE4D42" w:rsidRDefault="00EE4D42" w:rsidP="00EE4D42">
      <w:pPr>
        <w:pStyle w:val="ConsPlusNonformat"/>
        <w:jc w:val="both"/>
      </w:pPr>
      <w:r>
        <w:t xml:space="preserve">                                                (месяц)</w:t>
      </w:r>
    </w:p>
    <w:p w:rsidR="006E3CC1" w:rsidRDefault="006E3CC1" w:rsidP="00EE4D42">
      <w:pPr>
        <w:pStyle w:val="ConsPlusNonformat"/>
        <w:jc w:val="both"/>
      </w:pPr>
    </w:p>
    <w:p w:rsidR="006E3CC1" w:rsidRDefault="006E3CC1" w:rsidP="00EE4D42">
      <w:pPr>
        <w:pStyle w:val="ConsPlusNonformat"/>
        <w:jc w:val="both"/>
      </w:pPr>
    </w:p>
    <w:p w:rsidR="006E3CC1" w:rsidRDefault="006E3CC1" w:rsidP="00EE4D42">
      <w:pPr>
        <w:pStyle w:val="ConsPlusNonformat"/>
        <w:jc w:val="both"/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64"/>
        <w:gridCol w:w="1020"/>
        <w:gridCol w:w="1020"/>
        <w:gridCol w:w="907"/>
        <w:gridCol w:w="964"/>
        <w:gridCol w:w="1056"/>
        <w:gridCol w:w="1134"/>
        <w:gridCol w:w="851"/>
        <w:gridCol w:w="1134"/>
      </w:tblGrid>
      <w:tr w:rsidR="006E3CC1" w:rsidTr="00B7468D">
        <w:tc>
          <w:tcPr>
            <w:tcW w:w="510" w:type="dxa"/>
          </w:tcPr>
          <w:p w:rsidR="006E3CC1" w:rsidRDefault="006E3CC1" w:rsidP="008D1F1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964" w:type="dxa"/>
          </w:tcPr>
          <w:p w:rsidR="006E3CC1" w:rsidRDefault="006E3CC1" w:rsidP="008D1F18">
            <w:pPr>
              <w:pStyle w:val="ConsPlusNormal"/>
              <w:jc w:val="center"/>
            </w:pPr>
            <w:r>
              <w:t>Вид оружия</w:t>
            </w:r>
          </w:p>
        </w:tc>
        <w:tc>
          <w:tcPr>
            <w:tcW w:w="1020" w:type="dxa"/>
          </w:tcPr>
          <w:p w:rsidR="006E3CC1" w:rsidRDefault="006E3CC1" w:rsidP="008D1F18">
            <w:pPr>
              <w:pStyle w:val="ConsPlusNormal"/>
              <w:jc w:val="center"/>
            </w:pPr>
            <w:r>
              <w:t>Модель оружия</w:t>
            </w:r>
          </w:p>
        </w:tc>
        <w:tc>
          <w:tcPr>
            <w:tcW w:w="1020" w:type="dxa"/>
          </w:tcPr>
          <w:p w:rsidR="006E3CC1" w:rsidRDefault="006E3CC1" w:rsidP="008D1F18">
            <w:pPr>
              <w:pStyle w:val="ConsPlusNormal"/>
              <w:jc w:val="center"/>
            </w:pPr>
            <w:r>
              <w:t>Калибр оружия</w:t>
            </w:r>
          </w:p>
        </w:tc>
        <w:tc>
          <w:tcPr>
            <w:tcW w:w="907" w:type="dxa"/>
          </w:tcPr>
          <w:p w:rsidR="006E3CC1" w:rsidRDefault="006E3CC1" w:rsidP="008D1F18">
            <w:pPr>
              <w:pStyle w:val="ConsPlusNormal"/>
              <w:jc w:val="center"/>
            </w:pPr>
            <w:r>
              <w:t>Серия оружия</w:t>
            </w:r>
          </w:p>
        </w:tc>
        <w:tc>
          <w:tcPr>
            <w:tcW w:w="964" w:type="dxa"/>
          </w:tcPr>
          <w:p w:rsidR="006E3CC1" w:rsidRDefault="006E3CC1" w:rsidP="008D1F18">
            <w:pPr>
              <w:pStyle w:val="ConsPlusNormal"/>
              <w:jc w:val="center"/>
            </w:pPr>
            <w:r>
              <w:t>Номер оружия</w:t>
            </w:r>
          </w:p>
        </w:tc>
        <w:tc>
          <w:tcPr>
            <w:tcW w:w="1056" w:type="dxa"/>
          </w:tcPr>
          <w:p w:rsidR="006E3CC1" w:rsidRDefault="006E3CC1" w:rsidP="008D1F18">
            <w:pPr>
              <w:pStyle w:val="ConsPlusNormal"/>
              <w:jc w:val="center"/>
            </w:pPr>
            <w:r>
              <w:t>Год выпуска оружия</w:t>
            </w:r>
          </w:p>
        </w:tc>
        <w:tc>
          <w:tcPr>
            <w:tcW w:w="1134" w:type="dxa"/>
          </w:tcPr>
          <w:p w:rsidR="006E3CC1" w:rsidRDefault="006E3CC1" w:rsidP="008D1F18">
            <w:pPr>
              <w:pStyle w:val="ConsPlusNormal"/>
              <w:jc w:val="center"/>
            </w:pPr>
            <w:r>
              <w:t>Владелец оружия (фамилия, имя, отчество (при наличии)</w:t>
            </w:r>
          </w:p>
        </w:tc>
        <w:tc>
          <w:tcPr>
            <w:tcW w:w="851" w:type="dxa"/>
          </w:tcPr>
          <w:p w:rsidR="006E3CC1" w:rsidRDefault="006E3CC1" w:rsidP="008D1F18">
            <w:pPr>
              <w:pStyle w:val="ConsPlusNormal"/>
              <w:jc w:val="center"/>
            </w:pPr>
            <w:r>
              <w:t>Дата контрольного отстрела</w:t>
            </w:r>
          </w:p>
        </w:tc>
        <w:tc>
          <w:tcPr>
            <w:tcW w:w="1134" w:type="dxa"/>
          </w:tcPr>
          <w:p w:rsidR="006E3CC1" w:rsidRDefault="006E3CC1" w:rsidP="008D1F18">
            <w:pPr>
              <w:pStyle w:val="ConsPlusNormal"/>
              <w:jc w:val="center"/>
            </w:pPr>
            <w:r>
              <w:t>Дата постановки контрольных пуль и гильз на учет</w:t>
            </w:r>
          </w:p>
        </w:tc>
      </w:tr>
      <w:tr w:rsidR="006E3CC1" w:rsidTr="00B7468D">
        <w:tc>
          <w:tcPr>
            <w:tcW w:w="510" w:type="dxa"/>
          </w:tcPr>
          <w:p w:rsidR="006E3CC1" w:rsidRDefault="006E3CC1" w:rsidP="008D1F18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6E3CC1" w:rsidRDefault="006E3CC1" w:rsidP="008D1F18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6E3CC1" w:rsidRDefault="006E3CC1" w:rsidP="008D1F18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6E3CC1" w:rsidRDefault="006E3CC1" w:rsidP="008D1F18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6E3CC1" w:rsidRDefault="006E3CC1" w:rsidP="008D1F18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6E3CC1" w:rsidRDefault="006E3CC1" w:rsidP="008D1F18">
            <w:pPr>
              <w:pStyle w:val="ConsPlusNormal"/>
              <w:jc w:val="center"/>
            </w:pPr>
          </w:p>
        </w:tc>
        <w:tc>
          <w:tcPr>
            <w:tcW w:w="1056" w:type="dxa"/>
          </w:tcPr>
          <w:p w:rsidR="006E3CC1" w:rsidRDefault="006E3CC1" w:rsidP="008D1F18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6E3CC1" w:rsidRDefault="006E3CC1" w:rsidP="008D1F18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6E3CC1" w:rsidRDefault="006E3CC1" w:rsidP="008D1F18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6E3CC1" w:rsidRDefault="006E3CC1" w:rsidP="008D1F18">
            <w:pPr>
              <w:pStyle w:val="ConsPlusNormal"/>
              <w:jc w:val="center"/>
            </w:pPr>
          </w:p>
        </w:tc>
      </w:tr>
      <w:tr w:rsidR="006E3CC1" w:rsidTr="00B7468D">
        <w:tc>
          <w:tcPr>
            <w:tcW w:w="510" w:type="dxa"/>
          </w:tcPr>
          <w:p w:rsidR="006E3CC1" w:rsidRDefault="006E3CC1" w:rsidP="008D1F18">
            <w:pPr>
              <w:pStyle w:val="ConsPlusNormal"/>
            </w:pPr>
          </w:p>
        </w:tc>
        <w:tc>
          <w:tcPr>
            <w:tcW w:w="964" w:type="dxa"/>
          </w:tcPr>
          <w:p w:rsidR="006E3CC1" w:rsidRDefault="006E3CC1" w:rsidP="008D1F18">
            <w:pPr>
              <w:pStyle w:val="ConsPlusNormal"/>
            </w:pPr>
          </w:p>
        </w:tc>
        <w:tc>
          <w:tcPr>
            <w:tcW w:w="1020" w:type="dxa"/>
          </w:tcPr>
          <w:p w:rsidR="006E3CC1" w:rsidRDefault="006E3CC1" w:rsidP="008D1F18">
            <w:pPr>
              <w:pStyle w:val="ConsPlusNormal"/>
            </w:pPr>
          </w:p>
        </w:tc>
        <w:tc>
          <w:tcPr>
            <w:tcW w:w="1020" w:type="dxa"/>
          </w:tcPr>
          <w:p w:rsidR="006E3CC1" w:rsidRDefault="006E3CC1" w:rsidP="008D1F18">
            <w:pPr>
              <w:pStyle w:val="ConsPlusNormal"/>
            </w:pPr>
          </w:p>
        </w:tc>
        <w:tc>
          <w:tcPr>
            <w:tcW w:w="907" w:type="dxa"/>
          </w:tcPr>
          <w:p w:rsidR="006E3CC1" w:rsidRDefault="006E3CC1" w:rsidP="008D1F18">
            <w:pPr>
              <w:pStyle w:val="ConsPlusNormal"/>
            </w:pPr>
          </w:p>
        </w:tc>
        <w:tc>
          <w:tcPr>
            <w:tcW w:w="964" w:type="dxa"/>
          </w:tcPr>
          <w:p w:rsidR="006E3CC1" w:rsidRDefault="006E3CC1" w:rsidP="008D1F18">
            <w:pPr>
              <w:pStyle w:val="ConsPlusNormal"/>
            </w:pPr>
          </w:p>
        </w:tc>
        <w:tc>
          <w:tcPr>
            <w:tcW w:w="1056" w:type="dxa"/>
          </w:tcPr>
          <w:p w:rsidR="006E3CC1" w:rsidRDefault="006E3CC1" w:rsidP="008D1F18">
            <w:pPr>
              <w:pStyle w:val="ConsPlusNormal"/>
            </w:pPr>
          </w:p>
        </w:tc>
        <w:tc>
          <w:tcPr>
            <w:tcW w:w="1134" w:type="dxa"/>
          </w:tcPr>
          <w:p w:rsidR="006E3CC1" w:rsidRDefault="006E3CC1" w:rsidP="008D1F18">
            <w:pPr>
              <w:pStyle w:val="ConsPlusNormal"/>
            </w:pPr>
          </w:p>
        </w:tc>
        <w:tc>
          <w:tcPr>
            <w:tcW w:w="851" w:type="dxa"/>
          </w:tcPr>
          <w:p w:rsidR="006E3CC1" w:rsidRDefault="006E3CC1" w:rsidP="008D1F18">
            <w:pPr>
              <w:pStyle w:val="ConsPlusNormal"/>
            </w:pPr>
          </w:p>
        </w:tc>
        <w:tc>
          <w:tcPr>
            <w:tcW w:w="1134" w:type="dxa"/>
          </w:tcPr>
          <w:p w:rsidR="006E3CC1" w:rsidRDefault="006E3CC1" w:rsidP="008D1F18">
            <w:pPr>
              <w:pStyle w:val="ConsPlusNormal"/>
            </w:pPr>
          </w:p>
        </w:tc>
      </w:tr>
      <w:tr w:rsidR="006E3CC1" w:rsidTr="00B7468D">
        <w:tc>
          <w:tcPr>
            <w:tcW w:w="510" w:type="dxa"/>
          </w:tcPr>
          <w:p w:rsidR="006E3CC1" w:rsidRDefault="006E3CC1" w:rsidP="008D1F18">
            <w:pPr>
              <w:pStyle w:val="ConsPlusNormal"/>
            </w:pPr>
          </w:p>
        </w:tc>
        <w:tc>
          <w:tcPr>
            <w:tcW w:w="964" w:type="dxa"/>
          </w:tcPr>
          <w:p w:rsidR="006E3CC1" w:rsidRDefault="006E3CC1" w:rsidP="008D1F18">
            <w:pPr>
              <w:pStyle w:val="ConsPlusNormal"/>
            </w:pPr>
          </w:p>
        </w:tc>
        <w:tc>
          <w:tcPr>
            <w:tcW w:w="1020" w:type="dxa"/>
          </w:tcPr>
          <w:p w:rsidR="006E3CC1" w:rsidRDefault="006E3CC1" w:rsidP="008D1F18">
            <w:pPr>
              <w:pStyle w:val="ConsPlusNormal"/>
            </w:pPr>
          </w:p>
        </w:tc>
        <w:tc>
          <w:tcPr>
            <w:tcW w:w="1020" w:type="dxa"/>
          </w:tcPr>
          <w:p w:rsidR="006E3CC1" w:rsidRDefault="006E3CC1" w:rsidP="008D1F18">
            <w:pPr>
              <w:pStyle w:val="ConsPlusNormal"/>
            </w:pPr>
          </w:p>
        </w:tc>
        <w:tc>
          <w:tcPr>
            <w:tcW w:w="907" w:type="dxa"/>
          </w:tcPr>
          <w:p w:rsidR="006E3CC1" w:rsidRDefault="006E3CC1" w:rsidP="008D1F18">
            <w:pPr>
              <w:pStyle w:val="ConsPlusNormal"/>
            </w:pPr>
          </w:p>
        </w:tc>
        <w:tc>
          <w:tcPr>
            <w:tcW w:w="964" w:type="dxa"/>
          </w:tcPr>
          <w:p w:rsidR="006E3CC1" w:rsidRDefault="006E3CC1" w:rsidP="008D1F18">
            <w:pPr>
              <w:pStyle w:val="ConsPlusNormal"/>
            </w:pPr>
          </w:p>
        </w:tc>
        <w:tc>
          <w:tcPr>
            <w:tcW w:w="1056" w:type="dxa"/>
          </w:tcPr>
          <w:p w:rsidR="006E3CC1" w:rsidRDefault="006E3CC1" w:rsidP="008D1F18">
            <w:pPr>
              <w:pStyle w:val="ConsPlusNormal"/>
            </w:pPr>
          </w:p>
        </w:tc>
        <w:tc>
          <w:tcPr>
            <w:tcW w:w="1134" w:type="dxa"/>
          </w:tcPr>
          <w:p w:rsidR="006E3CC1" w:rsidRDefault="006E3CC1" w:rsidP="008D1F18">
            <w:pPr>
              <w:pStyle w:val="ConsPlusNormal"/>
            </w:pPr>
          </w:p>
        </w:tc>
        <w:tc>
          <w:tcPr>
            <w:tcW w:w="851" w:type="dxa"/>
          </w:tcPr>
          <w:p w:rsidR="006E3CC1" w:rsidRDefault="006E3CC1" w:rsidP="008D1F18">
            <w:pPr>
              <w:pStyle w:val="ConsPlusNormal"/>
            </w:pPr>
          </w:p>
        </w:tc>
        <w:tc>
          <w:tcPr>
            <w:tcW w:w="1134" w:type="dxa"/>
          </w:tcPr>
          <w:p w:rsidR="006E3CC1" w:rsidRDefault="006E3CC1" w:rsidP="008D1F18">
            <w:pPr>
              <w:pStyle w:val="ConsPlusNormal"/>
            </w:pPr>
          </w:p>
        </w:tc>
      </w:tr>
      <w:tr w:rsidR="006E3CC1" w:rsidTr="00B7468D">
        <w:tc>
          <w:tcPr>
            <w:tcW w:w="510" w:type="dxa"/>
          </w:tcPr>
          <w:p w:rsidR="006E3CC1" w:rsidRDefault="006E3CC1" w:rsidP="008D1F18">
            <w:pPr>
              <w:pStyle w:val="ConsPlusNormal"/>
            </w:pPr>
          </w:p>
        </w:tc>
        <w:tc>
          <w:tcPr>
            <w:tcW w:w="964" w:type="dxa"/>
          </w:tcPr>
          <w:p w:rsidR="006E3CC1" w:rsidRDefault="006E3CC1" w:rsidP="008D1F18">
            <w:pPr>
              <w:pStyle w:val="ConsPlusNormal"/>
            </w:pPr>
          </w:p>
        </w:tc>
        <w:tc>
          <w:tcPr>
            <w:tcW w:w="1020" w:type="dxa"/>
          </w:tcPr>
          <w:p w:rsidR="006E3CC1" w:rsidRDefault="006E3CC1" w:rsidP="008D1F18">
            <w:pPr>
              <w:pStyle w:val="ConsPlusNormal"/>
            </w:pPr>
          </w:p>
        </w:tc>
        <w:tc>
          <w:tcPr>
            <w:tcW w:w="1020" w:type="dxa"/>
          </w:tcPr>
          <w:p w:rsidR="006E3CC1" w:rsidRDefault="006E3CC1" w:rsidP="008D1F18">
            <w:pPr>
              <w:pStyle w:val="ConsPlusNormal"/>
            </w:pPr>
          </w:p>
        </w:tc>
        <w:tc>
          <w:tcPr>
            <w:tcW w:w="907" w:type="dxa"/>
          </w:tcPr>
          <w:p w:rsidR="006E3CC1" w:rsidRDefault="006E3CC1" w:rsidP="008D1F18">
            <w:pPr>
              <w:pStyle w:val="ConsPlusNormal"/>
            </w:pPr>
          </w:p>
        </w:tc>
        <w:tc>
          <w:tcPr>
            <w:tcW w:w="964" w:type="dxa"/>
          </w:tcPr>
          <w:p w:rsidR="006E3CC1" w:rsidRDefault="006E3CC1" w:rsidP="008D1F18">
            <w:pPr>
              <w:pStyle w:val="ConsPlusNormal"/>
            </w:pPr>
          </w:p>
        </w:tc>
        <w:tc>
          <w:tcPr>
            <w:tcW w:w="1056" w:type="dxa"/>
          </w:tcPr>
          <w:p w:rsidR="006E3CC1" w:rsidRDefault="006E3CC1" w:rsidP="008D1F18">
            <w:pPr>
              <w:pStyle w:val="ConsPlusNormal"/>
            </w:pPr>
          </w:p>
        </w:tc>
        <w:tc>
          <w:tcPr>
            <w:tcW w:w="1134" w:type="dxa"/>
          </w:tcPr>
          <w:p w:rsidR="006E3CC1" w:rsidRDefault="006E3CC1" w:rsidP="008D1F18">
            <w:pPr>
              <w:pStyle w:val="ConsPlusNormal"/>
            </w:pPr>
          </w:p>
        </w:tc>
        <w:tc>
          <w:tcPr>
            <w:tcW w:w="851" w:type="dxa"/>
          </w:tcPr>
          <w:p w:rsidR="006E3CC1" w:rsidRDefault="006E3CC1" w:rsidP="008D1F18">
            <w:pPr>
              <w:pStyle w:val="ConsPlusNormal"/>
            </w:pPr>
          </w:p>
        </w:tc>
        <w:tc>
          <w:tcPr>
            <w:tcW w:w="1134" w:type="dxa"/>
          </w:tcPr>
          <w:p w:rsidR="006E3CC1" w:rsidRDefault="006E3CC1" w:rsidP="008D1F18">
            <w:pPr>
              <w:pStyle w:val="ConsPlusNormal"/>
            </w:pPr>
          </w:p>
        </w:tc>
      </w:tr>
      <w:tr w:rsidR="006E3CC1" w:rsidTr="00B7468D">
        <w:tc>
          <w:tcPr>
            <w:tcW w:w="510" w:type="dxa"/>
          </w:tcPr>
          <w:p w:rsidR="006E3CC1" w:rsidRDefault="006E3CC1" w:rsidP="008D1F18">
            <w:pPr>
              <w:pStyle w:val="ConsPlusNormal"/>
            </w:pPr>
          </w:p>
        </w:tc>
        <w:tc>
          <w:tcPr>
            <w:tcW w:w="964" w:type="dxa"/>
          </w:tcPr>
          <w:p w:rsidR="006E3CC1" w:rsidRDefault="006E3CC1" w:rsidP="008D1F18">
            <w:pPr>
              <w:pStyle w:val="ConsPlusNormal"/>
            </w:pPr>
          </w:p>
        </w:tc>
        <w:tc>
          <w:tcPr>
            <w:tcW w:w="1020" w:type="dxa"/>
          </w:tcPr>
          <w:p w:rsidR="006E3CC1" w:rsidRDefault="006E3CC1" w:rsidP="008D1F18">
            <w:pPr>
              <w:pStyle w:val="ConsPlusNormal"/>
            </w:pPr>
          </w:p>
        </w:tc>
        <w:tc>
          <w:tcPr>
            <w:tcW w:w="1020" w:type="dxa"/>
          </w:tcPr>
          <w:p w:rsidR="006E3CC1" w:rsidRDefault="006E3CC1" w:rsidP="008D1F18">
            <w:pPr>
              <w:pStyle w:val="ConsPlusNormal"/>
            </w:pPr>
          </w:p>
        </w:tc>
        <w:tc>
          <w:tcPr>
            <w:tcW w:w="907" w:type="dxa"/>
          </w:tcPr>
          <w:p w:rsidR="006E3CC1" w:rsidRDefault="006E3CC1" w:rsidP="008D1F18">
            <w:pPr>
              <w:pStyle w:val="ConsPlusNormal"/>
            </w:pPr>
          </w:p>
        </w:tc>
        <w:tc>
          <w:tcPr>
            <w:tcW w:w="964" w:type="dxa"/>
          </w:tcPr>
          <w:p w:rsidR="006E3CC1" w:rsidRDefault="006E3CC1" w:rsidP="008D1F18">
            <w:pPr>
              <w:pStyle w:val="ConsPlusNormal"/>
            </w:pPr>
          </w:p>
        </w:tc>
        <w:tc>
          <w:tcPr>
            <w:tcW w:w="1056" w:type="dxa"/>
          </w:tcPr>
          <w:p w:rsidR="006E3CC1" w:rsidRDefault="006E3CC1" w:rsidP="008D1F18">
            <w:pPr>
              <w:pStyle w:val="ConsPlusNormal"/>
            </w:pPr>
          </w:p>
        </w:tc>
        <w:tc>
          <w:tcPr>
            <w:tcW w:w="1134" w:type="dxa"/>
          </w:tcPr>
          <w:p w:rsidR="006E3CC1" w:rsidRDefault="006E3CC1" w:rsidP="008D1F18">
            <w:pPr>
              <w:pStyle w:val="ConsPlusNormal"/>
            </w:pPr>
          </w:p>
        </w:tc>
        <w:tc>
          <w:tcPr>
            <w:tcW w:w="851" w:type="dxa"/>
          </w:tcPr>
          <w:p w:rsidR="006E3CC1" w:rsidRDefault="006E3CC1" w:rsidP="008D1F18">
            <w:pPr>
              <w:pStyle w:val="ConsPlusNormal"/>
            </w:pPr>
          </w:p>
        </w:tc>
        <w:tc>
          <w:tcPr>
            <w:tcW w:w="1134" w:type="dxa"/>
          </w:tcPr>
          <w:p w:rsidR="006E3CC1" w:rsidRDefault="006E3CC1" w:rsidP="008D1F18">
            <w:pPr>
              <w:pStyle w:val="ConsPlusNormal"/>
            </w:pPr>
          </w:p>
        </w:tc>
      </w:tr>
      <w:tr w:rsidR="006E3CC1" w:rsidTr="00B7468D">
        <w:tc>
          <w:tcPr>
            <w:tcW w:w="510" w:type="dxa"/>
          </w:tcPr>
          <w:p w:rsidR="006E3CC1" w:rsidRDefault="006E3CC1" w:rsidP="008D1F18">
            <w:pPr>
              <w:pStyle w:val="ConsPlusNormal"/>
            </w:pPr>
          </w:p>
        </w:tc>
        <w:tc>
          <w:tcPr>
            <w:tcW w:w="964" w:type="dxa"/>
          </w:tcPr>
          <w:p w:rsidR="006E3CC1" w:rsidRDefault="006E3CC1" w:rsidP="008D1F18">
            <w:pPr>
              <w:pStyle w:val="ConsPlusNormal"/>
            </w:pPr>
          </w:p>
        </w:tc>
        <w:tc>
          <w:tcPr>
            <w:tcW w:w="1020" w:type="dxa"/>
          </w:tcPr>
          <w:p w:rsidR="006E3CC1" w:rsidRDefault="006E3CC1" w:rsidP="008D1F18">
            <w:pPr>
              <w:pStyle w:val="ConsPlusNormal"/>
            </w:pPr>
          </w:p>
        </w:tc>
        <w:tc>
          <w:tcPr>
            <w:tcW w:w="1020" w:type="dxa"/>
          </w:tcPr>
          <w:p w:rsidR="006E3CC1" w:rsidRDefault="006E3CC1" w:rsidP="008D1F18">
            <w:pPr>
              <w:pStyle w:val="ConsPlusNormal"/>
            </w:pPr>
          </w:p>
        </w:tc>
        <w:tc>
          <w:tcPr>
            <w:tcW w:w="907" w:type="dxa"/>
          </w:tcPr>
          <w:p w:rsidR="006E3CC1" w:rsidRDefault="006E3CC1" w:rsidP="008D1F18">
            <w:pPr>
              <w:pStyle w:val="ConsPlusNormal"/>
            </w:pPr>
          </w:p>
        </w:tc>
        <w:tc>
          <w:tcPr>
            <w:tcW w:w="964" w:type="dxa"/>
          </w:tcPr>
          <w:p w:rsidR="006E3CC1" w:rsidRDefault="006E3CC1" w:rsidP="008D1F18">
            <w:pPr>
              <w:pStyle w:val="ConsPlusNormal"/>
            </w:pPr>
          </w:p>
        </w:tc>
        <w:tc>
          <w:tcPr>
            <w:tcW w:w="1056" w:type="dxa"/>
          </w:tcPr>
          <w:p w:rsidR="006E3CC1" w:rsidRDefault="006E3CC1" w:rsidP="008D1F18">
            <w:pPr>
              <w:pStyle w:val="ConsPlusNormal"/>
            </w:pPr>
          </w:p>
        </w:tc>
        <w:tc>
          <w:tcPr>
            <w:tcW w:w="1134" w:type="dxa"/>
          </w:tcPr>
          <w:p w:rsidR="006E3CC1" w:rsidRDefault="006E3CC1" w:rsidP="008D1F18">
            <w:pPr>
              <w:pStyle w:val="ConsPlusNormal"/>
            </w:pPr>
          </w:p>
        </w:tc>
        <w:tc>
          <w:tcPr>
            <w:tcW w:w="851" w:type="dxa"/>
          </w:tcPr>
          <w:p w:rsidR="006E3CC1" w:rsidRDefault="006E3CC1" w:rsidP="008D1F18">
            <w:pPr>
              <w:pStyle w:val="ConsPlusNormal"/>
            </w:pPr>
          </w:p>
        </w:tc>
        <w:tc>
          <w:tcPr>
            <w:tcW w:w="1134" w:type="dxa"/>
          </w:tcPr>
          <w:p w:rsidR="006E3CC1" w:rsidRDefault="006E3CC1" w:rsidP="008D1F18">
            <w:pPr>
              <w:pStyle w:val="ConsPlusNormal"/>
            </w:pPr>
          </w:p>
        </w:tc>
      </w:tr>
    </w:tbl>
    <w:p w:rsidR="00CF1CBF" w:rsidRPr="00670FAD" w:rsidRDefault="00CF1CBF" w:rsidP="00670FAD">
      <w:pPr>
        <w:ind w:firstLine="709"/>
        <w:jc w:val="both"/>
        <w:rPr>
          <w:sz w:val="28"/>
        </w:rPr>
      </w:pPr>
    </w:p>
    <w:sectPr w:rsidR="00CF1CBF" w:rsidRPr="00670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F2F" w:rsidRDefault="00596F2F" w:rsidP="009410C4">
      <w:pPr>
        <w:spacing w:after="0" w:line="240" w:lineRule="auto"/>
      </w:pPr>
      <w:r>
        <w:separator/>
      </w:r>
    </w:p>
  </w:endnote>
  <w:endnote w:type="continuationSeparator" w:id="0">
    <w:p w:rsidR="00596F2F" w:rsidRDefault="00596F2F" w:rsidP="00941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F2F" w:rsidRDefault="00596F2F" w:rsidP="009410C4">
      <w:pPr>
        <w:spacing w:after="0" w:line="240" w:lineRule="auto"/>
      </w:pPr>
      <w:r>
        <w:separator/>
      </w:r>
    </w:p>
  </w:footnote>
  <w:footnote w:type="continuationSeparator" w:id="0">
    <w:p w:rsidR="00596F2F" w:rsidRDefault="00596F2F" w:rsidP="009410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B8"/>
    <w:rsid w:val="00002656"/>
    <w:rsid w:val="000027C8"/>
    <w:rsid w:val="000032F9"/>
    <w:rsid w:val="0000789A"/>
    <w:rsid w:val="0001144A"/>
    <w:rsid w:val="00014887"/>
    <w:rsid w:val="00020AB4"/>
    <w:rsid w:val="000218BB"/>
    <w:rsid w:val="00022375"/>
    <w:rsid w:val="000226CD"/>
    <w:rsid w:val="00023FAE"/>
    <w:rsid w:val="00024854"/>
    <w:rsid w:val="00034898"/>
    <w:rsid w:val="0004003B"/>
    <w:rsid w:val="00041FCD"/>
    <w:rsid w:val="00042EFE"/>
    <w:rsid w:val="00046130"/>
    <w:rsid w:val="00056451"/>
    <w:rsid w:val="0005677C"/>
    <w:rsid w:val="000612EF"/>
    <w:rsid w:val="000620D4"/>
    <w:rsid w:val="0006367B"/>
    <w:rsid w:val="00064370"/>
    <w:rsid w:val="00066DD5"/>
    <w:rsid w:val="00074F95"/>
    <w:rsid w:val="00076ACA"/>
    <w:rsid w:val="0008027A"/>
    <w:rsid w:val="00080E3D"/>
    <w:rsid w:val="00081229"/>
    <w:rsid w:val="00086EAB"/>
    <w:rsid w:val="00087051"/>
    <w:rsid w:val="00092979"/>
    <w:rsid w:val="00092D56"/>
    <w:rsid w:val="00094F77"/>
    <w:rsid w:val="000965E7"/>
    <w:rsid w:val="000A0529"/>
    <w:rsid w:val="000A097B"/>
    <w:rsid w:val="000A0F21"/>
    <w:rsid w:val="000A304E"/>
    <w:rsid w:val="000A3BC1"/>
    <w:rsid w:val="000B0270"/>
    <w:rsid w:val="000B53FE"/>
    <w:rsid w:val="000C31D5"/>
    <w:rsid w:val="000D40E9"/>
    <w:rsid w:val="000D414F"/>
    <w:rsid w:val="000E0700"/>
    <w:rsid w:val="000E1B34"/>
    <w:rsid w:val="000E2E4C"/>
    <w:rsid w:val="000E47D7"/>
    <w:rsid w:val="000F4F3F"/>
    <w:rsid w:val="000F5A9D"/>
    <w:rsid w:val="000F681A"/>
    <w:rsid w:val="00124077"/>
    <w:rsid w:val="001272BC"/>
    <w:rsid w:val="00131017"/>
    <w:rsid w:val="001316F8"/>
    <w:rsid w:val="00132FA1"/>
    <w:rsid w:val="0013337C"/>
    <w:rsid w:val="001344C4"/>
    <w:rsid w:val="00135402"/>
    <w:rsid w:val="001406FB"/>
    <w:rsid w:val="00141D5D"/>
    <w:rsid w:val="00144FFF"/>
    <w:rsid w:val="00146363"/>
    <w:rsid w:val="001523E6"/>
    <w:rsid w:val="0015281A"/>
    <w:rsid w:val="00152BA0"/>
    <w:rsid w:val="001553D5"/>
    <w:rsid w:val="0015779D"/>
    <w:rsid w:val="001626EC"/>
    <w:rsid w:val="001654D0"/>
    <w:rsid w:val="001679F5"/>
    <w:rsid w:val="00182E1C"/>
    <w:rsid w:val="001845C6"/>
    <w:rsid w:val="00186947"/>
    <w:rsid w:val="00191CB6"/>
    <w:rsid w:val="0019402A"/>
    <w:rsid w:val="0019467C"/>
    <w:rsid w:val="0019512C"/>
    <w:rsid w:val="001A1ED4"/>
    <w:rsid w:val="001A30FA"/>
    <w:rsid w:val="001B77BF"/>
    <w:rsid w:val="001C035A"/>
    <w:rsid w:val="001C5F43"/>
    <w:rsid w:val="001D2DA1"/>
    <w:rsid w:val="001D50B5"/>
    <w:rsid w:val="001E04CD"/>
    <w:rsid w:val="001E1BE4"/>
    <w:rsid w:val="001E327B"/>
    <w:rsid w:val="001F344D"/>
    <w:rsid w:val="001F7BE9"/>
    <w:rsid w:val="002012B4"/>
    <w:rsid w:val="00201C27"/>
    <w:rsid w:val="002022A6"/>
    <w:rsid w:val="002069B3"/>
    <w:rsid w:val="002071B4"/>
    <w:rsid w:val="00213460"/>
    <w:rsid w:val="0021394B"/>
    <w:rsid w:val="00214DE7"/>
    <w:rsid w:val="00232161"/>
    <w:rsid w:val="002324A6"/>
    <w:rsid w:val="0023340F"/>
    <w:rsid w:val="00236469"/>
    <w:rsid w:val="002402B6"/>
    <w:rsid w:val="00240310"/>
    <w:rsid w:val="002504D3"/>
    <w:rsid w:val="00251DAD"/>
    <w:rsid w:val="00260F72"/>
    <w:rsid w:val="0026502D"/>
    <w:rsid w:val="00270E59"/>
    <w:rsid w:val="0027476C"/>
    <w:rsid w:val="00277413"/>
    <w:rsid w:val="00286812"/>
    <w:rsid w:val="00290898"/>
    <w:rsid w:val="00293FEB"/>
    <w:rsid w:val="00296136"/>
    <w:rsid w:val="002A1389"/>
    <w:rsid w:val="002A14CC"/>
    <w:rsid w:val="002A2F86"/>
    <w:rsid w:val="002A46EE"/>
    <w:rsid w:val="002A5C34"/>
    <w:rsid w:val="002A68F7"/>
    <w:rsid w:val="002B1D1E"/>
    <w:rsid w:val="002B281A"/>
    <w:rsid w:val="002B2EEE"/>
    <w:rsid w:val="002B6A79"/>
    <w:rsid w:val="002C34EF"/>
    <w:rsid w:val="002C4368"/>
    <w:rsid w:val="002C4E9B"/>
    <w:rsid w:val="002C6906"/>
    <w:rsid w:val="002D0A48"/>
    <w:rsid w:val="002D1804"/>
    <w:rsid w:val="002D3820"/>
    <w:rsid w:val="002D4045"/>
    <w:rsid w:val="002D79EF"/>
    <w:rsid w:val="002E2B2C"/>
    <w:rsid w:val="002E6933"/>
    <w:rsid w:val="002F0C87"/>
    <w:rsid w:val="002F2FF1"/>
    <w:rsid w:val="002F4102"/>
    <w:rsid w:val="00305D6B"/>
    <w:rsid w:val="00310CF5"/>
    <w:rsid w:val="003110AE"/>
    <w:rsid w:val="00314CA7"/>
    <w:rsid w:val="00324F4F"/>
    <w:rsid w:val="00325F52"/>
    <w:rsid w:val="00331D3E"/>
    <w:rsid w:val="003346A2"/>
    <w:rsid w:val="00334CAD"/>
    <w:rsid w:val="00335166"/>
    <w:rsid w:val="00341305"/>
    <w:rsid w:val="00341516"/>
    <w:rsid w:val="00344E68"/>
    <w:rsid w:val="00346303"/>
    <w:rsid w:val="003465BB"/>
    <w:rsid w:val="00350C6C"/>
    <w:rsid w:val="00363899"/>
    <w:rsid w:val="00367FA4"/>
    <w:rsid w:val="003719B3"/>
    <w:rsid w:val="003731E9"/>
    <w:rsid w:val="0037719E"/>
    <w:rsid w:val="00380E83"/>
    <w:rsid w:val="00382D09"/>
    <w:rsid w:val="00384669"/>
    <w:rsid w:val="00390327"/>
    <w:rsid w:val="003A04C5"/>
    <w:rsid w:val="003A0C6C"/>
    <w:rsid w:val="003A1258"/>
    <w:rsid w:val="003A168C"/>
    <w:rsid w:val="003A6397"/>
    <w:rsid w:val="003A7978"/>
    <w:rsid w:val="003B28BA"/>
    <w:rsid w:val="003B5DB6"/>
    <w:rsid w:val="003B74C1"/>
    <w:rsid w:val="003B7BF6"/>
    <w:rsid w:val="003C1E78"/>
    <w:rsid w:val="003C483A"/>
    <w:rsid w:val="003D3D00"/>
    <w:rsid w:val="003E006B"/>
    <w:rsid w:val="003E28C4"/>
    <w:rsid w:val="003E3E4F"/>
    <w:rsid w:val="003F1407"/>
    <w:rsid w:val="003F4B0B"/>
    <w:rsid w:val="003F76B2"/>
    <w:rsid w:val="003F7E32"/>
    <w:rsid w:val="00406D43"/>
    <w:rsid w:val="00406DCB"/>
    <w:rsid w:val="00413107"/>
    <w:rsid w:val="00415A89"/>
    <w:rsid w:val="00422CBA"/>
    <w:rsid w:val="0042404B"/>
    <w:rsid w:val="00426237"/>
    <w:rsid w:val="00430428"/>
    <w:rsid w:val="00443DDB"/>
    <w:rsid w:val="0044549A"/>
    <w:rsid w:val="00451A49"/>
    <w:rsid w:val="00456D43"/>
    <w:rsid w:val="00457843"/>
    <w:rsid w:val="004651E6"/>
    <w:rsid w:val="00467D02"/>
    <w:rsid w:val="00467E53"/>
    <w:rsid w:val="00475CB6"/>
    <w:rsid w:val="00477E9C"/>
    <w:rsid w:val="00486694"/>
    <w:rsid w:val="00487C0C"/>
    <w:rsid w:val="004945D4"/>
    <w:rsid w:val="004A66B8"/>
    <w:rsid w:val="004B2521"/>
    <w:rsid w:val="004B35DD"/>
    <w:rsid w:val="004B79BF"/>
    <w:rsid w:val="004B7DBA"/>
    <w:rsid w:val="004C0154"/>
    <w:rsid w:val="004D6BC7"/>
    <w:rsid w:val="004D777D"/>
    <w:rsid w:val="004E2B27"/>
    <w:rsid w:val="004E448E"/>
    <w:rsid w:val="004E459E"/>
    <w:rsid w:val="004E6162"/>
    <w:rsid w:val="004E6DA2"/>
    <w:rsid w:val="004F081D"/>
    <w:rsid w:val="004F171C"/>
    <w:rsid w:val="004F59F6"/>
    <w:rsid w:val="004F66E1"/>
    <w:rsid w:val="004F67AA"/>
    <w:rsid w:val="00507DF8"/>
    <w:rsid w:val="005114B2"/>
    <w:rsid w:val="00517C22"/>
    <w:rsid w:val="00517E06"/>
    <w:rsid w:val="00521826"/>
    <w:rsid w:val="0052763F"/>
    <w:rsid w:val="00527C6D"/>
    <w:rsid w:val="005319C1"/>
    <w:rsid w:val="005327EB"/>
    <w:rsid w:val="005333F3"/>
    <w:rsid w:val="00536F48"/>
    <w:rsid w:val="005416FD"/>
    <w:rsid w:val="00555D4E"/>
    <w:rsid w:val="005800E1"/>
    <w:rsid w:val="00584435"/>
    <w:rsid w:val="00586234"/>
    <w:rsid w:val="00587C38"/>
    <w:rsid w:val="00590305"/>
    <w:rsid w:val="00590AC4"/>
    <w:rsid w:val="0059439C"/>
    <w:rsid w:val="0059531D"/>
    <w:rsid w:val="00596F2F"/>
    <w:rsid w:val="00597436"/>
    <w:rsid w:val="005A3491"/>
    <w:rsid w:val="005A4C13"/>
    <w:rsid w:val="005A4C72"/>
    <w:rsid w:val="005A68E5"/>
    <w:rsid w:val="005A7A26"/>
    <w:rsid w:val="005B5D6E"/>
    <w:rsid w:val="005B61EA"/>
    <w:rsid w:val="005B7832"/>
    <w:rsid w:val="005B7C53"/>
    <w:rsid w:val="005C14C0"/>
    <w:rsid w:val="005C74B2"/>
    <w:rsid w:val="005D2718"/>
    <w:rsid w:val="005D601E"/>
    <w:rsid w:val="005D736D"/>
    <w:rsid w:val="005E472C"/>
    <w:rsid w:val="005E63DB"/>
    <w:rsid w:val="005E6B85"/>
    <w:rsid w:val="005E79B7"/>
    <w:rsid w:val="005F619C"/>
    <w:rsid w:val="00601176"/>
    <w:rsid w:val="00601A95"/>
    <w:rsid w:val="00603092"/>
    <w:rsid w:val="00606851"/>
    <w:rsid w:val="0061375A"/>
    <w:rsid w:val="00615020"/>
    <w:rsid w:val="00616C70"/>
    <w:rsid w:val="00620314"/>
    <w:rsid w:val="006217BE"/>
    <w:rsid w:val="00624D7B"/>
    <w:rsid w:val="00630815"/>
    <w:rsid w:val="00631BDE"/>
    <w:rsid w:val="00633F8B"/>
    <w:rsid w:val="006344BB"/>
    <w:rsid w:val="00640D76"/>
    <w:rsid w:val="006439C6"/>
    <w:rsid w:val="006501E5"/>
    <w:rsid w:val="00652160"/>
    <w:rsid w:val="00652E24"/>
    <w:rsid w:val="006547B3"/>
    <w:rsid w:val="00656EA7"/>
    <w:rsid w:val="00670FAD"/>
    <w:rsid w:val="00671226"/>
    <w:rsid w:val="00674098"/>
    <w:rsid w:val="006749FE"/>
    <w:rsid w:val="00675E59"/>
    <w:rsid w:val="00676743"/>
    <w:rsid w:val="0067687F"/>
    <w:rsid w:val="00682406"/>
    <w:rsid w:val="006828B8"/>
    <w:rsid w:val="006836C9"/>
    <w:rsid w:val="00687349"/>
    <w:rsid w:val="006A13E3"/>
    <w:rsid w:val="006A239C"/>
    <w:rsid w:val="006B2EC2"/>
    <w:rsid w:val="006B5CE2"/>
    <w:rsid w:val="006B6350"/>
    <w:rsid w:val="006B65EE"/>
    <w:rsid w:val="006C044B"/>
    <w:rsid w:val="006C5EC9"/>
    <w:rsid w:val="006E3CC1"/>
    <w:rsid w:val="006E4211"/>
    <w:rsid w:val="006F55BC"/>
    <w:rsid w:val="006F5977"/>
    <w:rsid w:val="00702457"/>
    <w:rsid w:val="007105AA"/>
    <w:rsid w:val="00710A4C"/>
    <w:rsid w:val="00711BC5"/>
    <w:rsid w:val="00712E73"/>
    <w:rsid w:val="00717293"/>
    <w:rsid w:val="007223D6"/>
    <w:rsid w:val="00725054"/>
    <w:rsid w:val="007305CC"/>
    <w:rsid w:val="00731563"/>
    <w:rsid w:val="00732123"/>
    <w:rsid w:val="00734434"/>
    <w:rsid w:val="00735A58"/>
    <w:rsid w:val="00736B8F"/>
    <w:rsid w:val="00737989"/>
    <w:rsid w:val="007403E0"/>
    <w:rsid w:val="007409E9"/>
    <w:rsid w:val="00742F27"/>
    <w:rsid w:val="00746001"/>
    <w:rsid w:val="007470AC"/>
    <w:rsid w:val="00750E2D"/>
    <w:rsid w:val="00750F9B"/>
    <w:rsid w:val="007562DF"/>
    <w:rsid w:val="007575A0"/>
    <w:rsid w:val="007602A5"/>
    <w:rsid w:val="00762208"/>
    <w:rsid w:val="00762532"/>
    <w:rsid w:val="00767467"/>
    <w:rsid w:val="0077063C"/>
    <w:rsid w:val="00774ABA"/>
    <w:rsid w:val="00781A78"/>
    <w:rsid w:val="007824A1"/>
    <w:rsid w:val="00782D92"/>
    <w:rsid w:val="007868A6"/>
    <w:rsid w:val="00787ACA"/>
    <w:rsid w:val="0079271D"/>
    <w:rsid w:val="007927DA"/>
    <w:rsid w:val="007966AC"/>
    <w:rsid w:val="007971B7"/>
    <w:rsid w:val="00797622"/>
    <w:rsid w:val="007A0F13"/>
    <w:rsid w:val="007A5EDC"/>
    <w:rsid w:val="007B2627"/>
    <w:rsid w:val="007B3394"/>
    <w:rsid w:val="007B5840"/>
    <w:rsid w:val="007C0307"/>
    <w:rsid w:val="007C28D6"/>
    <w:rsid w:val="007D368F"/>
    <w:rsid w:val="007E1E17"/>
    <w:rsid w:val="007E73F7"/>
    <w:rsid w:val="007F1F11"/>
    <w:rsid w:val="007F4897"/>
    <w:rsid w:val="00803134"/>
    <w:rsid w:val="00804CAF"/>
    <w:rsid w:val="00814648"/>
    <w:rsid w:val="00823850"/>
    <w:rsid w:val="00827CCD"/>
    <w:rsid w:val="008302B8"/>
    <w:rsid w:val="008314B9"/>
    <w:rsid w:val="008326EC"/>
    <w:rsid w:val="008343A3"/>
    <w:rsid w:val="00834570"/>
    <w:rsid w:val="00845E32"/>
    <w:rsid w:val="00851051"/>
    <w:rsid w:val="00853D06"/>
    <w:rsid w:val="00856C67"/>
    <w:rsid w:val="00860390"/>
    <w:rsid w:val="00861D8A"/>
    <w:rsid w:val="0086281A"/>
    <w:rsid w:val="00864F1E"/>
    <w:rsid w:val="008656E6"/>
    <w:rsid w:val="0087250D"/>
    <w:rsid w:val="00874905"/>
    <w:rsid w:val="008814B4"/>
    <w:rsid w:val="008865A2"/>
    <w:rsid w:val="008931D8"/>
    <w:rsid w:val="00893480"/>
    <w:rsid w:val="008961AD"/>
    <w:rsid w:val="00896783"/>
    <w:rsid w:val="008A7974"/>
    <w:rsid w:val="008B205D"/>
    <w:rsid w:val="008C2536"/>
    <w:rsid w:val="008C5F78"/>
    <w:rsid w:val="008C645B"/>
    <w:rsid w:val="008E460A"/>
    <w:rsid w:val="008F1C96"/>
    <w:rsid w:val="008F3EB0"/>
    <w:rsid w:val="008F4D05"/>
    <w:rsid w:val="008F7DF9"/>
    <w:rsid w:val="0090100E"/>
    <w:rsid w:val="00905E65"/>
    <w:rsid w:val="0091018F"/>
    <w:rsid w:val="009208C5"/>
    <w:rsid w:val="0092097D"/>
    <w:rsid w:val="00921E1F"/>
    <w:rsid w:val="0092361E"/>
    <w:rsid w:val="00925489"/>
    <w:rsid w:val="00925CCF"/>
    <w:rsid w:val="00926394"/>
    <w:rsid w:val="00926AC6"/>
    <w:rsid w:val="0092740D"/>
    <w:rsid w:val="00927F80"/>
    <w:rsid w:val="00930324"/>
    <w:rsid w:val="00934756"/>
    <w:rsid w:val="009410C4"/>
    <w:rsid w:val="00942653"/>
    <w:rsid w:val="0094735E"/>
    <w:rsid w:val="009479F7"/>
    <w:rsid w:val="00951A8D"/>
    <w:rsid w:val="009548C2"/>
    <w:rsid w:val="0095737A"/>
    <w:rsid w:val="009573CB"/>
    <w:rsid w:val="00964061"/>
    <w:rsid w:val="00965F4E"/>
    <w:rsid w:val="00967500"/>
    <w:rsid w:val="0097565D"/>
    <w:rsid w:val="009772F2"/>
    <w:rsid w:val="00977B3B"/>
    <w:rsid w:val="00983A20"/>
    <w:rsid w:val="00985676"/>
    <w:rsid w:val="009868F7"/>
    <w:rsid w:val="009906A1"/>
    <w:rsid w:val="0099624F"/>
    <w:rsid w:val="009A4E7B"/>
    <w:rsid w:val="009A6DC9"/>
    <w:rsid w:val="009A7FA2"/>
    <w:rsid w:val="009B04F5"/>
    <w:rsid w:val="009B07AB"/>
    <w:rsid w:val="009B0BC9"/>
    <w:rsid w:val="009B1F92"/>
    <w:rsid w:val="009B4382"/>
    <w:rsid w:val="009C243F"/>
    <w:rsid w:val="009D1D3F"/>
    <w:rsid w:val="009D1E65"/>
    <w:rsid w:val="009D5E8B"/>
    <w:rsid w:val="009D6753"/>
    <w:rsid w:val="009E2C8A"/>
    <w:rsid w:val="009E3CA0"/>
    <w:rsid w:val="009E6DB5"/>
    <w:rsid w:val="009F0C39"/>
    <w:rsid w:val="009F7B51"/>
    <w:rsid w:val="00A05EF6"/>
    <w:rsid w:val="00A14F45"/>
    <w:rsid w:val="00A16582"/>
    <w:rsid w:val="00A165C5"/>
    <w:rsid w:val="00A20EA4"/>
    <w:rsid w:val="00A21439"/>
    <w:rsid w:val="00A219CA"/>
    <w:rsid w:val="00A22B5D"/>
    <w:rsid w:val="00A25566"/>
    <w:rsid w:val="00A31EBA"/>
    <w:rsid w:val="00A32DB8"/>
    <w:rsid w:val="00A3421A"/>
    <w:rsid w:val="00A3501B"/>
    <w:rsid w:val="00A37024"/>
    <w:rsid w:val="00A375EB"/>
    <w:rsid w:val="00A37DAC"/>
    <w:rsid w:val="00A417CC"/>
    <w:rsid w:val="00A42937"/>
    <w:rsid w:val="00A42E2C"/>
    <w:rsid w:val="00A457B3"/>
    <w:rsid w:val="00A46765"/>
    <w:rsid w:val="00A467D5"/>
    <w:rsid w:val="00A47F08"/>
    <w:rsid w:val="00A500C1"/>
    <w:rsid w:val="00A5151B"/>
    <w:rsid w:val="00A529DE"/>
    <w:rsid w:val="00A547D7"/>
    <w:rsid w:val="00A5547D"/>
    <w:rsid w:val="00A670CB"/>
    <w:rsid w:val="00A714E8"/>
    <w:rsid w:val="00A7245E"/>
    <w:rsid w:val="00A7333F"/>
    <w:rsid w:val="00A74B89"/>
    <w:rsid w:val="00A7623A"/>
    <w:rsid w:val="00A80373"/>
    <w:rsid w:val="00A8355D"/>
    <w:rsid w:val="00A8358D"/>
    <w:rsid w:val="00A84482"/>
    <w:rsid w:val="00A847B4"/>
    <w:rsid w:val="00A860BD"/>
    <w:rsid w:val="00A91A0C"/>
    <w:rsid w:val="00A92B4C"/>
    <w:rsid w:val="00A96299"/>
    <w:rsid w:val="00AA2365"/>
    <w:rsid w:val="00AB00CE"/>
    <w:rsid w:val="00AB4BD9"/>
    <w:rsid w:val="00AC1440"/>
    <w:rsid w:val="00AD5DC6"/>
    <w:rsid w:val="00AD6216"/>
    <w:rsid w:val="00AD63E0"/>
    <w:rsid w:val="00AE20B2"/>
    <w:rsid w:val="00AE5A2B"/>
    <w:rsid w:val="00AE5BD7"/>
    <w:rsid w:val="00AF1389"/>
    <w:rsid w:val="00AF27ED"/>
    <w:rsid w:val="00B02739"/>
    <w:rsid w:val="00B04255"/>
    <w:rsid w:val="00B059E2"/>
    <w:rsid w:val="00B07864"/>
    <w:rsid w:val="00B10010"/>
    <w:rsid w:val="00B14DB8"/>
    <w:rsid w:val="00B22C52"/>
    <w:rsid w:val="00B230A8"/>
    <w:rsid w:val="00B24096"/>
    <w:rsid w:val="00B31379"/>
    <w:rsid w:val="00B333E8"/>
    <w:rsid w:val="00B34A84"/>
    <w:rsid w:val="00B51B30"/>
    <w:rsid w:val="00B51C3D"/>
    <w:rsid w:val="00B53A18"/>
    <w:rsid w:val="00B5695A"/>
    <w:rsid w:val="00B634E7"/>
    <w:rsid w:val="00B70F88"/>
    <w:rsid w:val="00B7468D"/>
    <w:rsid w:val="00B749B7"/>
    <w:rsid w:val="00B807A1"/>
    <w:rsid w:val="00B8121C"/>
    <w:rsid w:val="00B857B0"/>
    <w:rsid w:val="00B862AD"/>
    <w:rsid w:val="00B95767"/>
    <w:rsid w:val="00B97521"/>
    <w:rsid w:val="00B97CFA"/>
    <w:rsid w:val="00BA1C4C"/>
    <w:rsid w:val="00BA4A5E"/>
    <w:rsid w:val="00BA6A3B"/>
    <w:rsid w:val="00BB3B48"/>
    <w:rsid w:val="00BB52FC"/>
    <w:rsid w:val="00BC4465"/>
    <w:rsid w:val="00BC5DBE"/>
    <w:rsid w:val="00BC7043"/>
    <w:rsid w:val="00BC7905"/>
    <w:rsid w:val="00BD134C"/>
    <w:rsid w:val="00BD1B35"/>
    <w:rsid w:val="00BD5C90"/>
    <w:rsid w:val="00BE0967"/>
    <w:rsid w:val="00BE3498"/>
    <w:rsid w:val="00BE68A9"/>
    <w:rsid w:val="00BF0ECF"/>
    <w:rsid w:val="00BF60AC"/>
    <w:rsid w:val="00BF7B9C"/>
    <w:rsid w:val="00C01383"/>
    <w:rsid w:val="00C02827"/>
    <w:rsid w:val="00C02C16"/>
    <w:rsid w:val="00C02E1F"/>
    <w:rsid w:val="00C039A0"/>
    <w:rsid w:val="00C04D1C"/>
    <w:rsid w:val="00C05C41"/>
    <w:rsid w:val="00C0642F"/>
    <w:rsid w:val="00C11284"/>
    <w:rsid w:val="00C21E3D"/>
    <w:rsid w:val="00C228BA"/>
    <w:rsid w:val="00C23AC5"/>
    <w:rsid w:val="00C256F0"/>
    <w:rsid w:val="00C4011E"/>
    <w:rsid w:val="00C42DDA"/>
    <w:rsid w:val="00C42F98"/>
    <w:rsid w:val="00C4418E"/>
    <w:rsid w:val="00C45669"/>
    <w:rsid w:val="00C4746A"/>
    <w:rsid w:val="00C54ED9"/>
    <w:rsid w:val="00C636BE"/>
    <w:rsid w:val="00C63B61"/>
    <w:rsid w:val="00C64BC3"/>
    <w:rsid w:val="00C714B1"/>
    <w:rsid w:val="00C738D7"/>
    <w:rsid w:val="00C86987"/>
    <w:rsid w:val="00C94752"/>
    <w:rsid w:val="00C97C85"/>
    <w:rsid w:val="00CA1F87"/>
    <w:rsid w:val="00CA6BDB"/>
    <w:rsid w:val="00CB1031"/>
    <w:rsid w:val="00CB191F"/>
    <w:rsid w:val="00CC1C26"/>
    <w:rsid w:val="00CC3D78"/>
    <w:rsid w:val="00CC7375"/>
    <w:rsid w:val="00CD127E"/>
    <w:rsid w:val="00CD4FFA"/>
    <w:rsid w:val="00CD69B9"/>
    <w:rsid w:val="00CD6A0D"/>
    <w:rsid w:val="00CE2575"/>
    <w:rsid w:val="00CE419D"/>
    <w:rsid w:val="00CE6520"/>
    <w:rsid w:val="00CF1953"/>
    <w:rsid w:val="00CF1CBF"/>
    <w:rsid w:val="00CF645F"/>
    <w:rsid w:val="00D00B19"/>
    <w:rsid w:val="00D02314"/>
    <w:rsid w:val="00D04CC2"/>
    <w:rsid w:val="00D05D73"/>
    <w:rsid w:val="00D12A8C"/>
    <w:rsid w:val="00D160C6"/>
    <w:rsid w:val="00D23571"/>
    <w:rsid w:val="00D23E45"/>
    <w:rsid w:val="00D3112B"/>
    <w:rsid w:val="00D36EAF"/>
    <w:rsid w:val="00D4017D"/>
    <w:rsid w:val="00D43172"/>
    <w:rsid w:val="00D439DA"/>
    <w:rsid w:val="00D451E9"/>
    <w:rsid w:val="00D461C0"/>
    <w:rsid w:val="00D47109"/>
    <w:rsid w:val="00D501B0"/>
    <w:rsid w:val="00D52F59"/>
    <w:rsid w:val="00D55EBD"/>
    <w:rsid w:val="00D61852"/>
    <w:rsid w:val="00D64062"/>
    <w:rsid w:val="00D64387"/>
    <w:rsid w:val="00D755A9"/>
    <w:rsid w:val="00D8113F"/>
    <w:rsid w:val="00D85F12"/>
    <w:rsid w:val="00D865C0"/>
    <w:rsid w:val="00D92013"/>
    <w:rsid w:val="00D93D30"/>
    <w:rsid w:val="00D94543"/>
    <w:rsid w:val="00DA4149"/>
    <w:rsid w:val="00DA4175"/>
    <w:rsid w:val="00DB10BD"/>
    <w:rsid w:val="00DB27BC"/>
    <w:rsid w:val="00DB5050"/>
    <w:rsid w:val="00DB7BD1"/>
    <w:rsid w:val="00DC1BA8"/>
    <w:rsid w:val="00DC23D4"/>
    <w:rsid w:val="00DC28B6"/>
    <w:rsid w:val="00DC3858"/>
    <w:rsid w:val="00DC3B89"/>
    <w:rsid w:val="00DC5225"/>
    <w:rsid w:val="00DE6153"/>
    <w:rsid w:val="00DF1E38"/>
    <w:rsid w:val="00DF224E"/>
    <w:rsid w:val="00DF47D2"/>
    <w:rsid w:val="00DF7450"/>
    <w:rsid w:val="00E00B77"/>
    <w:rsid w:val="00E14A33"/>
    <w:rsid w:val="00E14C73"/>
    <w:rsid w:val="00E17E5B"/>
    <w:rsid w:val="00E27205"/>
    <w:rsid w:val="00E3007A"/>
    <w:rsid w:val="00E30372"/>
    <w:rsid w:val="00E31B03"/>
    <w:rsid w:val="00E323A5"/>
    <w:rsid w:val="00E36A8D"/>
    <w:rsid w:val="00E41298"/>
    <w:rsid w:val="00E4248A"/>
    <w:rsid w:val="00E43A87"/>
    <w:rsid w:val="00E502B8"/>
    <w:rsid w:val="00E51CFB"/>
    <w:rsid w:val="00E54291"/>
    <w:rsid w:val="00E5675E"/>
    <w:rsid w:val="00E579A1"/>
    <w:rsid w:val="00E61F3D"/>
    <w:rsid w:val="00E63695"/>
    <w:rsid w:val="00E65E15"/>
    <w:rsid w:val="00E7023A"/>
    <w:rsid w:val="00E72ABE"/>
    <w:rsid w:val="00E74318"/>
    <w:rsid w:val="00E758A6"/>
    <w:rsid w:val="00E80C5F"/>
    <w:rsid w:val="00E80C7B"/>
    <w:rsid w:val="00E8610D"/>
    <w:rsid w:val="00E94674"/>
    <w:rsid w:val="00E9540F"/>
    <w:rsid w:val="00E9703B"/>
    <w:rsid w:val="00EA580B"/>
    <w:rsid w:val="00EA5EF4"/>
    <w:rsid w:val="00EB2553"/>
    <w:rsid w:val="00EB2917"/>
    <w:rsid w:val="00EB438B"/>
    <w:rsid w:val="00EC0186"/>
    <w:rsid w:val="00EC11E6"/>
    <w:rsid w:val="00EC2611"/>
    <w:rsid w:val="00EC396C"/>
    <w:rsid w:val="00ED22E4"/>
    <w:rsid w:val="00ED6634"/>
    <w:rsid w:val="00EE0A34"/>
    <w:rsid w:val="00EE4D42"/>
    <w:rsid w:val="00EF238F"/>
    <w:rsid w:val="00EF3A70"/>
    <w:rsid w:val="00EF3DE0"/>
    <w:rsid w:val="00EF5DC9"/>
    <w:rsid w:val="00F012A5"/>
    <w:rsid w:val="00F0769B"/>
    <w:rsid w:val="00F07FD2"/>
    <w:rsid w:val="00F10266"/>
    <w:rsid w:val="00F10718"/>
    <w:rsid w:val="00F12A3E"/>
    <w:rsid w:val="00F13C42"/>
    <w:rsid w:val="00F24D7A"/>
    <w:rsid w:val="00F2758B"/>
    <w:rsid w:val="00F2786C"/>
    <w:rsid w:val="00F318CE"/>
    <w:rsid w:val="00F36E5F"/>
    <w:rsid w:val="00F56962"/>
    <w:rsid w:val="00F57888"/>
    <w:rsid w:val="00F6143A"/>
    <w:rsid w:val="00F66787"/>
    <w:rsid w:val="00F679E0"/>
    <w:rsid w:val="00F726DA"/>
    <w:rsid w:val="00F7350E"/>
    <w:rsid w:val="00F739BE"/>
    <w:rsid w:val="00F76D00"/>
    <w:rsid w:val="00F77E52"/>
    <w:rsid w:val="00F83744"/>
    <w:rsid w:val="00FA1BB9"/>
    <w:rsid w:val="00FA667C"/>
    <w:rsid w:val="00FB0FA5"/>
    <w:rsid w:val="00FB1CAB"/>
    <w:rsid w:val="00FB1EAA"/>
    <w:rsid w:val="00FC1050"/>
    <w:rsid w:val="00FC2D9D"/>
    <w:rsid w:val="00FC37D1"/>
    <w:rsid w:val="00FC53B4"/>
    <w:rsid w:val="00FC711A"/>
    <w:rsid w:val="00FD2259"/>
    <w:rsid w:val="00FE024A"/>
    <w:rsid w:val="00FE03B9"/>
    <w:rsid w:val="00FE05D7"/>
    <w:rsid w:val="00FE1B31"/>
    <w:rsid w:val="00FF0809"/>
    <w:rsid w:val="00FF1BBB"/>
    <w:rsid w:val="00FF30D0"/>
    <w:rsid w:val="00FF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B7A3E-F00B-454E-9A9A-5BFC0FCA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6136"/>
    <w:rPr>
      <w:color w:val="0000FF" w:themeColor="hyperlink"/>
      <w:u w:val="single"/>
    </w:rPr>
  </w:style>
  <w:style w:type="paragraph" w:customStyle="1" w:styleId="ConsPlusNonformat">
    <w:name w:val="ConsPlusNonformat"/>
    <w:rsid w:val="00EE4D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0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096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860B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41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10C4"/>
  </w:style>
  <w:style w:type="paragraph" w:styleId="a8">
    <w:name w:val="footer"/>
    <w:basedOn w:val="a"/>
    <w:link w:val="a9"/>
    <w:uiPriority w:val="99"/>
    <w:unhideWhenUsed/>
    <w:rsid w:val="00941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1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D481E-AA1C-4907-893E-1D4AEA868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9</cp:revision>
  <cp:lastPrinted>2022-02-10T07:28:00Z</cp:lastPrinted>
  <dcterms:created xsi:type="dcterms:W3CDTF">2021-11-24T06:48:00Z</dcterms:created>
  <dcterms:modified xsi:type="dcterms:W3CDTF">2024-04-23T08:06:00Z</dcterms:modified>
</cp:coreProperties>
</file>